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50A0" w:rsidRPr="001047EB" w:rsidRDefault="005450A0" w:rsidP="005450A0">
      <w:pPr>
        <w:pStyle w:val="ae"/>
        <w:shd w:val="clear" w:color="auto" w:fill="auto"/>
        <w:spacing w:line="240" w:lineRule="auto"/>
        <w:ind w:left="6096" w:right="941" w:firstLine="0"/>
        <w:rPr>
          <w:rStyle w:val="1"/>
          <w:color w:val="000000"/>
          <w:sz w:val="28"/>
          <w:szCs w:val="28"/>
        </w:rPr>
      </w:pPr>
      <w:bookmarkStart w:id="0" w:name="_page_5_0"/>
      <w:r w:rsidRPr="001047EB">
        <w:rPr>
          <w:rStyle w:val="1"/>
          <w:color w:val="000000"/>
          <w:sz w:val="28"/>
          <w:szCs w:val="28"/>
        </w:rPr>
        <w:t>Утвержден приказом Государственной жилищной инспекции Республики Татарстан</w:t>
      </w:r>
    </w:p>
    <w:p w:rsidR="005450A0" w:rsidRPr="001047EB" w:rsidRDefault="00EF0228" w:rsidP="005450A0">
      <w:pPr>
        <w:pStyle w:val="ae"/>
        <w:shd w:val="clear" w:color="auto" w:fill="auto"/>
        <w:spacing w:line="240" w:lineRule="auto"/>
        <w:ind w:left="6096" w:right="736" w:firstLine="0"/>
        <w:rPr>
          <w:rStyle w:val="1"/>
          <w:color w:val="000000"/>
          <w:sz w:val="28"/>
          <w:szCs w:val="28"/>
        </w:rPr>
      </w:pPr>
      <w:r>
        <w:rPr>
          <w:rStyle w:val="1"/>
          <w:color w:val="000000"/>
          <w:sz w:val="28"/>
          <w:szCs w:val="28"/>
        </w:rPr>
        <w:t>от «___»_______</w:t>
      </w:r>
      <w:r w:rsidR="005450A0" w:rsidRPr="001047EB">
        <w:rPr>
          <w:rStyle w:val="1"/>
          <w:color w:val="000000"/>
          <w:sz w:val="28"/>
          <w:szCs w:val="28"/>
        </w:rPr>
        <w:t>202</w:t>
      </w:r>
      <w:r w:rsidR="00D54306">
        <w:rPr>
          <w:rStyle w:val="1"/>
          <w:color w:val="000000"/>
          <w:sz w:val="28"/>
          <w:szCs w:val="28"/>
        </w:rPr>
        <w:t>6</w:t>
      </w:r>
      <w:r>
        <w:rPr>
          <w:rStyle w:val="1"/>
          <w:color w:val="000000"/>
          <w:sz w:val="28"/>
          <w:szCs w:val="28"/>
        </w:rPr>
        <w:t xml:space="preserve"> №___</w:t>
      </w:r>
    </w:p>
    <w:p w:rsidR="00D648AC" w:rsidRPr="00886CCC" w:rsidRDefault="00D648AC" w:rsidP="00D648A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648AC" w:rsidRPr="00886CCC" w:rsidRDefault="00D648AC" w:rsidP="00D648A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648AC" w:rsidRPr="00886CCC" w:rsidRDefault="00D648AC" w:rsidP="00D648AC">
      <w:pPr>
        <w:spacing w:after="8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D648AC" w:rsidRPr="00886CCC" w:rsidRDefault="00B25380" w:rsidP="00F81EC5">
      <w:pPr>
        <w:widowControl w:val="0"/>
        <w:spacing w:line="239" w:lineRule="auto"/>
        <w:ind w:right="-2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886C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</w:t>
      </w:r>
      <w:r w:rsidR="00D648AC" w:rsidRPr="00886C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оклад о результатах обобщения правоприменительной практики</w:t>
      </w:r>
      <w:r w:rsidRPr="00886C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Г</w:t>
      </w:r>
      <w:r w:rsidR="00B22570" w:rsidRPr="00886C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осударственной жилищной инспекции</w:t>
      </w:r>
      <w:r w:rsidR="00D648AC" w:rsidRPr="00886C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Республики Татарстан</w:t>
      </w:r>
      <w:r w:rsidRPr="00886C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8065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при осуществлении</w:t>
      </w:r>
      <w:r w:rsidR="00D648AC" w:rsidRPr="00886C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F81E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государственного контроля (надзора) </w:t>
      </w:r>
      <w:r w:rsidR="00F81EC5" w:rsidRPr="00F81E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за соблюдением специализированными некоммерческими организациями, которые осуществляют деятельность, направленную на обеспечение проведения капитального ремонта общего имущества в многоквартирных домах, требований, установленных жилищным законодательством, законодательством об энергосбережении и о повышении энергетической эффективности, к использованию и сохранности жилищного фонда независимо от его формы собственности </w:t>
      </w:r>
      <w:r w:rsidRPr="00886C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D648AC" w:rsidRPr="00886C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 202</w:t>
      </w:r>
      <w:r w:rsidR="00D543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5</w:t>
      </w:r>
      <w:r w:rsidR="00D648AC" w:rsidRPr="00886C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год</w:t>
      </w:r>
    </w:p>
    <w:p w:rsidR="00D648AC" w:rsidRPr="00886CCC" w:rsidRDefault="00D648AC" w:rsidP="00B25380">
      <w:pPr>
        <w:spacing w:after="77" w:line="240" w:lineRule="exact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23B60" w:rsidRDefault="00B25380" w:rsidP="00323B60">
      <w:pPr>
        <w:pStyle w:val="a4"/>
        <w:ind w:firstLine="709"/>
        <w:contextualSpacing/>
        <w:jc w:val="both"/>
      </w:pPr>
      <w:r w:rsidRPr="00886CCC">
        <w:rPr>
          <w:color w:val="000000"/>
          <w:sz w:val="28"/>
          <w:szCs w:val="28"/>
        </w:rPr>
        <w:t>Настоящий д</w:t>
      </w:r>
      <w:r w:rsidR="00B22570" w:rsidRPr="00886CCC">
        <w:rPr>
          <w:color w:val="000000"/>
          <w:sz w:val="28"/>
          <w:szCs w:val="28"/>
        </w:rPr>
        <w:t xml:space="preserve">оклад </w:t>
      </w:r>
      <w:r w:rsidR="00DF7AB6" w:rsidRPr="00DF7AB6">
        <w:rPr>
          <w:color w:val="000000"/>
          <w:sz w:val="28"/>
          <w:szCs w:val="28"/>
        </w:rPr>
        <w:t xml:space="preserve">о результатах обобщения правоприменительной практики Государственной жилищной инспекции Республики Татарстан </w:t>
      </w:r>
      <w:r w:rsidR="00DF7AB6">
        <w:rPr>
          <w:color w:val="000000"/>
          <w:sz w:val="28"/>
          <w:szCs w:val="28"/>
        </w:rPr>
        <w:t>(</w:t>
      </w:r>
      <w:r w:rsidR="00DF7AB6" w:rsidRPr="00DF7AB6">
        <w:rPr>
          <w:color w:val="000000"/>
          <w:sz w:val="28"/>
          <w:szCs w:val="28"/>
        </w:rPr>
        <w:t xml:space="preserve">далее – </w:t>
      </w:r>
      <w:r w:rsidR="00305653">
        <w:rPr>
          <w:color w:val="000000"/>
          <w:sz w:val="28"/>
          <w:szCs w:val="28"/>
        </w:rPr>
        <w:t xml:space="preserve">ГЖИ РТ, </w:t>
      </w:r>
      <w:r w:rsidR="00DF7AB6" w:rsidRPr="00DF7AB6">
        <w:rPr>
          <w:color w:val="000000"/>
          <w:sz w:val="28"/>
          <w:szCs w:val="28"/>
        </w:rPr>
        <w:t xml:space="preserve">Инспекция) при осуществлении государственного контроля (надзора) за соблюдением специализированными некоммерческими организациями, которые осуществляют деятельность, направленную на обеспечение проведения капитального ремонта общего имущества в многоквартирных домах, требований, установленных жилищным законодательством, законодательством об энергосбережении и о </w:t>
      </w:r>
      <w:r w:rsidR="00DF7AB6" w:rsidRPr="00DF7AB6">
        <w:rPr>
          <w:sz w:val="28"/>
          <w:szCs w:val="28"/>
        </w:rPr>
        <w:t>повышении энергетической эффективности, к использованию и сохранности жилищного фонда независимо от его формы собственности  за 202</w:t>
      </w:r>
      <w:r w:rsidR="00D54306">
        <w:rPr>
          <w:sz w:val="28"/>
          <w:szCs w:val="28"/>
        </w:rPr>
        <w:t>5</w:t>
      </w:r>
      <w:r w:rsidR="00DF7AB6" w:rsidRPr="00DF7AB6">
        <w:rPr>
          <w:sz w:val="28"/>
          <w:szCs w:val="28"/>
        </w:rPr>
        <w:t xml:space="preserve"> год </w:t>
      </w:r>
      <w:r w:rsidR="00D648AC" w:rsidRPr="00DF7AB6">
        <w:rPr>
          <w:sz w:val="28"/>
          <w:szCs w:val="28"/>
        </w:rPr>
        <w:t xml:space="preserve">подготовлен </w:t>
      </w:r>
      <w:r w:rsidR="00B22570" w:rsidRPr="00DF7AB6">
        <w:rPr>
          <w:sz w:val="28"/>
          <w:szCs w:val="28"/>
        </w:rPr>
        <w:t xml:space="preserve">в соответствии </w:t>
      </w:r>
      <w:r w:rsidR="00DF7AB6" w:rsidRPr="00DF7AB6">
        <w:rPr>
          <w:sz w:val="28"/>
          <w:szCs w:val="28"/>
        </w:rPr>
        <w:t xml:space="preserve">с </w:t>
      </w:r>
      <w:hyperlink r:id="rId8" w:history="1">
        <w:r w:rsidR="00DF7AB6" w:rsidRPr="00DF7AB6">
          <w:rPr>
            <w:rStyle w:val="a6"/>
            <w:color w:val="auto"/>
            <w:sz w:val="28"/>
            <w:szCs w:val="28"/>
            <w:u w:val="none"/>
          </w:rPr>
          <w:t>частью 15 статьи 20</w:t>
        </w:r>
      </w:hyperlink>
      <w:r w:rsidR="00DF7AB6" w:rsidRPr="00DF7AB6">
        <w:rPr>
          <w:sz w:val="28"/>
          <w:szCs w:val="28"/>
        </w:rPr>
        <w:t xml:space="preserve"> Жилищного кодекса Российской Федерации</w:t>
      </w:r>
      <w:r w:rsidR="00BD4E4E">
        <w:rPr>
          <w:sz w:val="28"/>
          <w:szCs w:val="28"/>
        </w:rPr>
        <w:t xml:space="preserve">, </w:t>
      </w:r>
      <w:r w:rsidR="00DF7AB6" w:rsidRPr="00DF7AB6">
        <w:rPr>
          <w:sz w:val="28"/>
          <w:szCs w:val="28"/>
        </w:rPr>
        <w:t xml:space="preserve"> </w:t>
      </w:r>
      <w:r w:rsidR="00BD4E4E">
        <w:rPr>
          <w:sz w:val="28"/>
          <w:szCs w:val="28"/>
        </w:rPr>
        <w:t xml:space="preserve">пунктом 10 </w:t>
      </w:r>
      <w:r w:rsidR="00BD4E4E" w:rsidRPr="00BD4E4E">
        <w:rPr>
          <w:sz w:val="28"/>
          <w:szCs w:val="28"/>
        </w:rPr>
        <w:t>Правил осуществления государственного контроля (надзора) за соблюдением специализированными некоммерческими организациями, которые осуществляют деятельность, направленную на обеспечение проведения капитального ремонта общего имущества в многоквартирных домах, требований, установленных жилищным законодательством, законодательством об энергосбережении и о повышении энергетической эффективности, к использованию и сохранности жилищного фонда независимо от его формы собственности</w:t>
      </w:r>
      <w:r w:rsidR="00BD4E4E">
        <w:rPr>
          <w:sz w:val="28"/>
          <w:szCs w:val="28"/>
        </w:rPr>
        <w:t>, утвержденных п</w:t>
      </w:r>
      <w:r w:rsidR="00BD4E4E" w:rsidRPr="00BD4E4E">
        <w:rPr>
          <w:sz w:val="28"/>
          <w:szCs w:val="28"/>
        </w:rPr>
        <w:t>остановление</w:t>
      </w:r>
      <w:r w:rsidR="00BD4E4E">
        <w:rPr>
          <w:sz w:val="28"/>
          <w:szCs w:val="28"/>
        </w:rPr>
        <w:t>м</w:t>
      </w:r>
      <w:r w:rsidR="00BD4E4E" w:rsidRPr="00BD4E4E">
        <w:rPr>
          <w:sz w:val="28"/>
          <w:szCs w:val="28"/>
        </w:rPr>
        <w:t xml:space="preserve"> Правительства Р</w:t>
      </w:r>
      <w:r w:rsidR="00BD4E4E">
        <w:rPr>
          <w:sz w:val="28"/>
          <w:szCs w:val="28"/>
        </w:rPr>
        <w:t xml:space="preserve">оссийской </w:t>
      </w:r>
      <w:r w:rsidR="00BD4E4E" w:rsidRPr="00BD4E4E">
        <w:rPr>
          <w:sz w:val="28"/>
          <w:szCs w:val="28"/>
        </w:rPr>
        <w:t>Ф</w:t>
      </w:r>
      <w:r w:rsidR="00BD4E4E">
        <w:rPr>
          <w:sz w:val="28"/>
          <w:szCs w:val="28"/>
        </w:rPr>
        <w:t>едерации</w:t>
      </w:r>
      <w:r w:rsidR="00BD4E4E" w:rsidRPr="00BD4E4E">
        <w:rPr>
          <w:sz w:val="28"/>
          <w:szCs w:val="28"/>
        </w:rPr>
        <w:t xml:space="preserve"> от 28.09.2022 </w:t>
      </w:r>
      <w:r w:rsidR="00BD4E4E">
        <w:rPr>
          <w:sz w:val="28"/>
          <w:szCs w:val="28"/>
        </w:rPr>
        <w:t xml:space="preserve">№ </w:t>
      </w:r>
      <w:r w:rsidR="00BD4E4E" w:rsidRPr="00BD4E4E">
        <w:rPr>
          <w:sz w:val="28"/>
          <w:szCs w:val="28"/>
        </w:rPr>
        <w:t>1702</w:t>
      </w:r>
      <w:r w:rsidR="00BD4E4E">
        <w:rPr>
          <w:sz w:val="28"/>
          <w:szCs w:val="28"/>
        </w:rPr>
        <w:t>.</w:t>
      </w:r>
      <w:r w:rsidR="00323B60" w:rsidRPr="00323B60">
        <w:t xml:space="preserve"> </w:t>
      </w:r>
    </w:p>
    <w:p w:rsidR="00B110FA" w:rsidRPr="00323B60" w:rsidRDefault="002B7A2B" w:rsidP="002C7429">
      <w:pPr>
        <w:pStyle w:val="a4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Обобщение правоприменительной практики</w:t>
      </w:r>
      <w:r w:rsidRPr="002B7A2B">
        <w:rPr>
          <w:sz w:val="28"/>
          <w:szCs w:val="28"/>
        </w:rPr>
        <w:t xml:space="preserve"> Инспекции проводится </w:t>
      </w:r>
      <w:r w:rsidR="00323B60">
        <w:rPr>
          <w:sz w:val="28"/>
          <w:szCs w:val="28"/>
        </w:rPr>
        <w:t xml:space="preserve">в </w:t>
      </w:r>
      <w:r w:rsidR="00323B60" w:rsidRPr="00323B60">
        <w:rPr>
          <w:sz w:val="28"/>
          <w:szCs w:val="28"/>
        </w:rPr>
        <w:t>целях стимулирования добросовестного соблюдения региональным оператором требований, устранения условий, причин и факторов, способных привести к нарушению требований и (или) причинению вреда (ущерба) охраняемым законом ценностям, а также в целях создания условий для доведения требований до региональн</w:t>
      </w:r>
      <w:r w:rsidR="0079744A">
        <w:rPr>
          <w:sz w:val="28"/>
          <w:szCs w:val="28"/>
        </w:rPr>
        <w:t>ого</w:t>
      </w:r>
      <w:r w:rsidR="00323B60" w:rsidRPr="00323B60">
        <w:rPr>
          <w:sz w:val="28"/>
          <w:szCs w:val="28"/>
        </w:rPr>
        <w:t xml:space="preserve"> оператор</w:t>
      </w:r>
      <w:r w:rsidR="0079744A">
        <w:rPr>
          <w:sz w:val="28"/>
          <w:szCs w:val="28"/>
        </w:rPr>
        <w:t>а</w:t>
      </w:r>
      <w:r w:rsidR="00323B60" w:rsidRPr="00323B60">
        <w:rPr>
          <w:sz w:val="28"/>
          <w:szCs w:val="28"/>
        </w:rPr>
        <w:t xml:space="preserve"> и повышения информированности о способах их соблюдения при осуществлении контроля (надзора) проводятся профилактические </w:t>
      </w:r>
      <w:r w:rsidR="00323B60" w:rsidRPr="00323B60">
        <w:rPr>
          <w:sz w:val="28"/>
          <w:szCs w:val="28"/>
        </w:rPr>
        <w:lastRenderedPageBreak/>
        <w:t>мероприятия в соответствии с ежегодно утверждаемой программой профилактики рисков причинения вреда (ущерба) охраняемым законом ценностям.</w:t>
      </w:r>
    </w:p>
    <w:p w:rsidR="00F81F87" w:rsidRPr="00886CCC" w:rsidRDefault="006D1679" w:rsidP="006D1679">
      <w:pPr>
        <w:widowControl w:val="0"/>
        <w:tabs>
          <w:tab w:val="left" w:pos="1916"/>
          <w:tab w:val="left" w:pos="5152"/>
          <w:tab w:val="left" w:pos="6666"/>
          <w:tab w:val="left" w:pos="8582"/>
          <w:tab w:val="left" w:pos="9038"/>
        </w:tabs>
        <w:spacing w:line="239" w:lineRule="auto"/>
        <w:ind w:right="73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886C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I</w:t>
      </w:r>
      <w:r w:rsidRPr="00886C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 w:rsidR="00D648AC" w:rsidRPr="00886C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Правоприменительная</w:t>
      </w:r>
      <w:r w:rsidR="00055899" w:rsidRPr="00886C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D648AC" w:rsidRPr="00886C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практика</w:t>
      </w:r>
      <w:r w:rsidR="00055899" w:rsidRPr="00886C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D648AC" w:rsidRPr="00886C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организации</w:t>
      </w:r>
      <w:r w:rsidR="00055899" w:rsidRPr="00886C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D648AC" w:rsidRPr="00886C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 w:rsidR="00055899" w:rsidRPr="00886C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D648AC" w:rsidRPr="00886C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проведения</w:t>
      </w:r>
      <w:r w:rsidRPr="00886C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:rsidR="00D648AC" w:rsidRPr="00886CCC" w:rsidRDefault="00F81F87" w:rsidP="006D1679">
      <w:pPr>
        <w:widowControl w:val="0"/>
        <w:tabs>
          <w:tab w:val="left" w:pos="1916"/>
          <w:tab w:val="left" w:pos="5152"/>
          <w:tab w:val="left" w:pos="6666"/>
          <w:tab w:val="left" w:pos="8582"/>
          <w:tab w:val="left" w:pos="9038"/>
        </w:tabs>
        <w:spacing w:line="239" w:lineRule="auto"/>
        <w:ind w:right="73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886C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</w:t>
      </w:r>
      <w:r w:rsidR="00D648AC" w:rsidRPr="00886C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ероприятий</w:t>
      </w:r>
      <w:r w:rsidRPr="00886C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D648AC" w:rsidRPr="00886C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 контролю (надзору) в установленной сфере деятельности</w:t>
      </w:r>
    </w:p>
    <w:p w:rsidR="00D648AC" w:rsidRPr="00886CCC" w:rsidRDefault="00D648AC" w:rsidP="00055899">
      <w:pPr>
        <w:spacing w:after="77" w:line="240" w:lineRule="exact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B7A2B" w:rsidRPr="002B7A2B" w:rsidRDefault="002B7A2B" w:rsidP="002B7A2B">
      <w:pPr>
        <w:spacing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B7A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 xml:space="preserve">ГЖИ РТ является </w:t>
      </w:r>
      <w:r w:rsidR="00DD09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 xml:space="preserve">республиканским </w:t>
      </w:r>
      <w:r w:rsidRPr="002B7A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 xml:space="preserve">органом исполнительной власти Республики Татарстан осуществляющим контрольно-надзорные полномочия при осуществлении </w:t>
      </w:r>
      <w:r w:rsidRPr="002B7A2B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государственного контроля (надзора) за соблюдением</w:t>
      </w:r>
      <w:r w:rsidRPr="002B7A2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специализированными некоммерческими организациями, которые осуществляют деятельность, направленную на обеспечение проведения капитального ремонта общего имущества в многоквартирных домах, требований, установленных жилищным законодательством, законодательством об энергосбережении и о повышении энергетической эффективности, к использованию и сохранности жилищного фонда независимо от его формы собственности </w:t>
      </w:r>
    </w:p>
    <w:p w:rsidR="00145D6D" w:rsidRDefault="00145D6D" w:rsidP="002B7A2B">
      <w:pPr>
        <w:spacing w:line="240" w:lineRule="auto"/>
        <w:ind w:firstLine="708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 w:rsidRPr="00145D6D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В Республике Татарстан функции регионального оператора возложены на Некоммерческую организацию «Фонд жилищно-коммунального хозяйства Республики Татарстан».</w:t>
      </w:r>
    </w:p>
    <w:p w:rsidR="002B7A2B" w:rsidRPr="002B7A2B" w:rsidRDefault="002B7A2B" w:rsidP="002B7A2B">
      <w:pPr>
        <w:spacing w:line="240" w:lineRule="auto"/>
        <w:ind w:firstLine="708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 w:rsidRPr="002B7A2B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Объектами контроля (надзора) являются деятельность, действия (бездействие) регионального оператора, в рамках которых должны соблюдаться требования.</w:t>
      </w:r>
    </w:p>
    <w:p w:rsidR="00305653" w:rsidRDefault="002B7A2B" w:rsidP="00305653">
      <w:pPr>
        <w:autoSpaceDE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  <w:lang w:eastAsia="en-US"/>
        </w:rPr>
      </w:pPr>
      <w:r w:rsidRPr="002B7A2B">
        <w:rPr>
          <w:rFonts w:ascii="Times New Roman" w:hAnsi="Times New Roman" w:cs="Times New Roman"/>
          <w:bCs/>
          <w:sz w:val="28"/>
          <w:szCs w:val="28"/>
          <w:lang w:eastAsia="en-US"/>
        </w:rPr>
        <w:t>Предметом контроля (надзора) является соблюдение региональным оператором следующих требований:</w:t>
      </w:r>
    </w:p>
    <w:p w:rsidR="00305653" w:rsidRDefault="002B7A2B" w:rsidP="00305653">
      <w:pPr>
        <w:autoSpaceDE w:val="0"/>
        <w:adjustRightInd w:val="0"/>
        <w:spacing w:line="240" w:lineRule="auto"/>
        <w:ind w:firstLine="709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B7A2B">
        <w:rPr>
          <w:rFonts w:ascii="Times New Roman" w:eastAsiaTheme="minorHAnsi" w:hAnsi="Times New Roman" w:cs="Times New Roman"/>
          <w:sz w:val="28"/>
          <w:szCs w:val="28"/>
          <w:lang w:eastAsia="en-US"/>
        </w:rPr>
        <w:t>а) требования к подготовке и направлению собственникам помещений в многоквартирном доме предложений о сроке начала капитального ремонта, необходимом перечне и объеме услуг и (или) работ, их стоимости, порядке и источниках финансирования капитального ремонта и других предложений, связанных с проведением такого капитального ремонта;</w:t>
      </w:r>
    </w:p>
    <w:p w:rsidR="00305653" w:rsidRDefault="002B7A2B" w:rsidP="00305653">
      <w:pPr>
        <w:autoSpaceDE w:val="0"/>
        <w:adjustRightInd w:val="0"/>
        <w:spacing w:line="240" w:lineRule="auto"/>
        <w:ind w:firstLine="709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B7A2B">
        <w:rPr>
          <w:rFonts w:ascii="Times New Roman" w:eastAsiaTheme="minorHAnsi" w:hAnsi="Times New Roman" w:cs="Times New Roman"/>
          <w:sz w:val="28"/>
          <w:szCs w:val="28"/>
          <w:lang w:eastAsia="en-US"/>
        </w:rPr>
        <w:t>б) требования к обеспечению проведения капитального ремонта в отношении многоквартирного дома, собственники помещений в котором формируют фонд капитального ремонта на счете регионального оператора, в сроки, предусмотренные региональной программой капитального ремонта общего имущества в многоквартирном доме (далее - региональная программа капитального ремонта) и конкретизированные в краткосрочном плане реализации региональной программы капитального ремонта;</w:t>
      </w:r>
    </w:p>
    <w:p w:rsidR="00305653" w:rsidRDefault="002B7A2B" w:rsidP="00305653">
      <w:pPr>
        <w:autoSpaceDE w:val="0"/>
        <w:adjustRightInd w:val="0"/>
        <w:spacing w:line="240" w:lineRule="auto"/>
        <w:ind w:firstLine="709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B7A2B">
        <w:rPr>
          <w:rFonts w:ascii="Times New Roman" w:eastAsiaTheme="minorHAnsi" w:hAnsi="Times New Roman" w:cs="Times New Roman"/>
          <w:sz w:val="28"/>
          <w:szCs w:val="28"/>
          <w:lang w:eastAsia="en-US"/>
        </w:rPr>
        <w:t>в) требования к осуществлению приемки оказанных услуг и (или) выполненных работ по капитальному ремонту, в том числе к обеспечению создания соответствующих комиссий с участием представителей исполнительных органов субъектов Российской Федерации, ответственных за реализацию региональных программ капитального ремонта и (или) краткосрочных планов их реализации, и (или) органов местного самоуправления, лиц, осуществляющих управление многоквартирным домом, и представителей собственников помещений в многоквартирном доме;</w:t>
      </w:r>
    </w:p>
    <w:p w:rsidR="00305653" w:rsidRDefault="002B7A2B" w:rsidP="00305653">
      <w:pPr>
        <w:autoSpaceDE w:val="0"/>
        <w:adjustRightInd w:val="0"/>
        <w:spacing w:line="240" w:lineRule="auto"/>
        <w:ind w:firstLine="709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B7A2B">
        <w:rPr>
          <w:rFonts w:ascii="Times New Roman" w:eastAsiaTheme="minorHAnsi" w:hAnsi="Times New Roman" w:cs="Times New Roman"/>
          <w:sz w:val="28"/>
          <w:szCs w:val="28"/>
          <w:lang w:eastAsia="en-US"/>
        </w:rPr>
        <w:t>г) требования к контролю качества и сроков оказания услуг и (или) выполнения работ по капитальному ремонту подрядными организациями и соответствия таких услуг и (или) работ требованиям проектной документации;</w:t>
      </w:r>
    </w:p>
    <w:p w:rsidR="00305653" w:rsidRDefault="002B7A2B" w:rsidP="00305653">
      <w:pPr>
        <w:autoSpaceDE w:val="0"/>
        <w:adjustRightInd w:val="0"/>
        <w:spacing w:line="240" w:lineRule="auto"/>
        <w:ind w:firstLine="709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B7A2B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д) требования к качеству оказанных услуг и (или) выполненных работ по капитальному ремонту в течение не менее 5 лет с момента подписания соответствующего акта приемки оказанных услуг и (или) выполненных работ;</w:t>
      </w:r>
    </w:p>
    <w:p w:rsidR="00305653" w:rsidRDefault="002B7A2B" w:rsidP="00305653">
      <w:pPr>
        <w:autoSpaceDE w:val="0"/>
        <w:adjustRightInd w:val="0"/>
        <w:spacing w:line="240" w:lineRule="auto"/>
        <w:ind w:firstLine="709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B7A2B">
        <w:rPr>
          <w:rFonts w:ascii="Times New Roman" w:eastAsiaTheme="minorHAnsi" w:hAnsi="Times New Roman" w:cs="Times New Roman"/>
          <w:sz w:val="28"/>
          <w:szCs w:val="28"/>
          <w:lang w:eastAsia="en-US"/>
        </w:rPr>
        <w:t>е) требования к представлению своими силами или силами третьих лиц собственнику помещения в многоквартирном доме платежных документов для уплаты взносов на капитальный ремонт по адресу нахождения помещения в многоквартирном доме, за капитальный ремонт в котором вносится взнос на капитальный ремонт, и принятию установленных законодательством мер в отношении собственников помещений в многоквартирном доме, формирующих фонд капитального ремонта на счете регионального оператора, в случае несвоевременной и (или) неполной уплаты ими взносов на капитальный ремонт;</w:t>
      </w:r>
    </w:p>
    <w:p w:rsidR="00305653" w:rsidRDefault="002B7A2B" w:rsidP="00305653">
      <w:pPr>
        <w:autoSpaceDE w:val="0"/>
        <w:adjustRightInd w:val="0"/>
        <w:spacing w:line="240" w:lineRule="auto"/>
        <w:ind w:firstLine="709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B7A2B">
        <w:rPr>
          <w:rFonts w:ascii="Times New Roman" w:eastAsiaTheme="minorHAnsi" w:hAnsi="Times New Roman" w:cs="Times New Roman"/>
          <w:sz w:val="28"/>
          <w:szCs w:val="28"/>
          <w:lang w:eastAsia="en-US"/>
        </w:rPr>
        <w:t>ж) требования к размещению информации об исполнении своих обязанностей по организации проведения капитального ремонта в государственной информационной системе жилищно-коммунального хозяйства в соответствии с законодательством Российской Федерации;</w:t>
      </w:r>
    </w:p>
    <w:p w:rsidR="00305653" w:rsidRDefault="002B7A2B" w:rsidP="00305653">
      <w:pPr>
        <w:autoSpaceDE w:val="0"/>
        <w:adjustRightInd w:val="0"/>
        <w:spacing w:line="240" w:lineRule="auto"/>
        <w:ind w:firstLine="709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B7A2B">
        <w:rPr>
          <w:rFonts w:ascii="Times New Roman" w:eastAsiaTheme="minorHAnsi" w:hAnsi="Times New Roman" w:cs="Times New Roman"/>
          <w:sz w:val="28"/>
          <w:szCs w:val="28"/>
          <w:lang w:eastAsia="en-US"/>
        </w:rPr>
        <w:t>з) требования к обеспечению подготовки задания на оказание услуг и (или) выполнение работ по капитальному ремонту и при необходимости подготовки проектной документации на проведение капитального ремонта, утверждению проектной документации и обеспечению ее качества и соответствия требованиям технических регламентов, стандартов и других нормативных документов;</w:t>
      </w:r>
    </w:p>
    <w:p w:rsidR="002B7A2B" w:rsidRPr="002B7A2B" w:rsidRDefault="002B7A2B" w:rsidP="00305653">
      <w:pPr>
        <w:autoSpaceDE w:val="0"/>
        <w:adjustRightInd w:val="0"/>
        <w:spacing w:line="240" w:lineRule="auto"/>
        <w:ind w:firstLine="709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B7A2B">
        <w:rPr>
          <w:rFonts w:ascii="Times New Roman" w:eastAsiaTheme="minorHAnsi" w:hAnsi="Times New Roman" w:cs="Times New Roman"/>
          <w:sz w:val="28"/>
          <w:szCs w:val="28"/>
          <w:lang w:eastAsia="en-US"/>
        </w:rPr>
        <w:t>и) требования к обеспечению установления фактов воспрепятствования проведению работ по капитальному ремонту, в том числе недопуска собственником, лицом, осуществляющим управление многоквартирным домом, либо лицом, выполняющим работы по содержанию и ремонту общего имущества в многоквартирном доме, подрядной организации к проведению таких работ;</w:t>
      </w:r>
    </w:p>
    <w:p w:rsidR="002B7A2B" w:rsidRPr="002B7A2B" w:rsidRDefault="002B7A2B" w:rsidP="00305653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B7A2B">
        <w:rPr>
          <w:rFonts w:ascii="Times New Roman" w:eastAsiaTheme="minorHAnsi" w:hAnsi="Times New Roman" w:cs="Times New Roman"/>
          <w:sz w:val="28"/>
          <w:szCs w:val="28"/>
          <w:lang w:eastAsia="en-US"/>
        </w:rPr>
        <w:t>к) требования к осуществлению капитального ремонта в объеме, необходимом для ликвидации последствий, возникших вследствие аварии, иных чрезвычайных ситуаций природного или техногенного характера, в случае возникновения таких аварии и ситуаций;</w:t>
      </w:r>
    </w:p>
    <w:p w:rsidR="002B7A2B" w:rsidRPr="002B7A2B" w:rsidRDefault="002B7A2B" w:rsidP="00305653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B7A2B">
        <w:rPr>
          <w:rFonts w:ascii="Times New Roman" w:eastAsiaTheme="minorHAnsi" w:hAnsi="Times New Roman" w:cs="Times New Roman"/>
          <w:sz w:val="28"/>
          <w:szCs w:val="28"/>
          <w:lang w:eastAsia="en-US"/>
        </w:rPr>
        <w:t>л) требования к передаче лицу, осуществляющему управление многоквартирным домом, в котором проведен капитальный ремонт, копий документов о проведенном капитальном ремонте (в том числе копий проектной, сметной документации, договоров об оказании услуг и (или) о выполнении работ по капитальному ремонту, актов приемки оказанных услуг и (или) выполненных работ) и иных документов, связанных с проведением капитального ремонта, за исключением финансовых документов;</w:t>
      </w:r>
    </w:p>
    <w:p w:rsidR="002B7A2B" w:rsidRDefault="002B7A2B" w:rsidP="00305653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B7A2B">
        <w:rPr>
          <w:rFonts w:ascii="Times New Roman" w:eastAsiaTheme="minorHAnsi" w:hAnsi="Times New Roman" w:cs="Times New Roman"/>
          <w:sz w:val="28"/>
          <w:szCs w:val="28"/>
          <w:lang w:eastAsia="en-US"/>
        </w:rPr>
        <w:t>м) требования, установленные законодательством об энергосбережении и о повышении энергетической эффективности.</w:t>
      </w:r>
    </w:p>
    <w:p w:rsidR="002B7A2B" w:rsidRDefault="002B7A2B" w:rsidP="00305653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eastAsia="en-US"/>
        </w:rPr>
      </w:pPr>
      <w:r w:rsidRPr="002B7A2B">
        <w:rPr>
          <w:rFonts w:ascii="Times New Roman" w:hAnsi="Times New Roman" w:cs="Times New Roman"/>
          <w:sz w:val="28"/>
          <w:szCs w:val="28"/>
          <w:lang w:eastAsia="en-US"/>
        </w:rPr>
        <w:t xml:space="preserve">Осуществление контроля (надзора) </w:t>
      </w:r>
      <w:r w:rsidRPr="002B7A2B">
        <w:rPr>
          <w:rFonts w:ascii="Times New Roman" w:hAnsi="Times New Roman" w:cs="Times New Roman"/>
          <w:bCs/>
          <w:sz w:val="28"/>
          <w:szCs w:val="28"/>
          <w:lang w:eastAsia="en-US"/>
        </w:rPr>
        <w:t>обеспечивается посредством проведения плановых и внеплановых контрольных (надзорных) мероприятий</w:t>
      </w:r>
      <w:r w:rsidR="00BB3BE9"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(далее – КНМ)</w:t>
      </w:r>
      <w:r w:rsidRPr="002B7A2B">
        <w:rPr>
          <w:rFonts w:ascii="Times New Roman" w:hAnsi="Times New Roman" w:cs="Times New Roman"/>
          <w:bCs/>
          <w:sz w:val="28"/>
          <w:szCs w:val="28"/>
          <w:lang w:eastAsia="en-US"/>
        </w:rPr>
        <w:t>.</w:t>
      </w:r>
    </w:p>
    <w:p w:rsidR="00B110FA" w:rsidRDefault="00B110FA" w:rsidP="002C7429">
      <w:pPr>
        <w:widowControl w:val="0"/>
        <w:spacing w:line="239" w:lineRule="auto"/>
        <w:ind w:right="12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1" w:name="_GoBack"/>
      <w:bookmarkEnd w:id="1"/>
    </w:p>
    <w:p w:rsidR="00395F0C" w:rsidRDefault="00D648AC" w:rsidP="00697571">
      <w:pPr>
        <w:widowControl w:val="0"/>
        <w:spacing w:line="239" w:lineRule="auto"/>
        <w:ind w:left="2417" w:right="122" w:hanging="164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44B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Основания </w:t>
      </w:r>
      <w:r w:rsidR="00395F0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порядок </w:t>
      </w:r>
      <w:r w:rsidRPr="007344B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проведения </w:t>
      </w:r>
      <w:r w:rsidR="00E83972" w:rsidRPr="007344B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плановых </w:t>
      </w:r>
      <w:r w:rsidR="00BB3BE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внеплановых </w:t>
      </w:r>
      <w:r w:rsidR="00E83972" w:rsidRPr="007344B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КНМ, </w:t>
      </w:r>
    </w:p>
    <w:p w:rsidR="00D648AC" w:rsidRDefault="00395F0C" w:rsidP="00395F0C">
      <w:pPr>
        <w:widowControl w:val="0"/>
        <w:spacing w:line="239" w:lineRule="auto"/>
        <w:ind w:left="2417" w:right="122" w:hanging="164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E83972" w:rsidRPr="007344B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нформация о </w:t>
      </w:r>
      <w:r w:rsidR="00D648AC" w:rsidRPr="007344B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проведенных </w:t>
      </w:r>
      <w:r w:rsidR="00E83972" w:rsidRPr="007344B8">
        <w:rPr>
          <w:rFonts w:ascii="Times New Roman" w:eastAsia="Times New Roman" w:hAnsi="Times New Roman" w:cs="Times New Roman"/>
          <w:color w:val="000000"/>
          <w:sz w:val="28"/>
          <w:szCs w:val="28"/>
        </w:rPr>
        <w:t>внеплановых</w:t>
      </w:r>
      <w:r w:rsidR="00D648AC" w:rsidRPr="007344B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83972" w:rsidRPr="007344B8">
        <w:rPr>
          <w:rFonts w:ascii="Times New Roman" w:eastAsia="Times New Roman" w:hAnsi="Times New Roman" w:cs="Times New Roman"/>
          <w:color w:val="000000"/>
          <w:sz w:val="28"/>
          <w:szCs w:val="28"/>
        </w:rPr>
        <w:t>КНМ</w:t>
      </w:r>
    </w:p>
    <w:p w:rsidR="00B110FA" w:rsidRPr="007344B8" w:rsidRDefault="00B110FA" w:rsidP="00395F0C">
      <w:pPr>
        <w:widowControl w:val="0"/>
        <w:spacing w:line="239" w:lineRule="auto"/>
        <w:ind w:left="2417" w:right="122" w:hanging="164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45D6D" w:rsidRPr="002B7A2B" w:rsidRDefault="00145D6D" w:rsidP="00145D6D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 w:rsidRPr="002B7A2B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lastRenderedPageBreak/>
        <w:t xml:space="preserve">Плановые </w:t>
      </w:r>
      <w:r w:rsidR="00BB3BE9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КНМ</w:t>
      </w:r>
      <w:r w:rsidRPr="002B7A2B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проводятся на основании плана-графика, с периодичностью проведения одного планового контрольного (надзорного) мероприятия один раз в 3 года. </w:t>
      </w:r>
    </w:p>
    <w:p w:rsidR="00145D6D" w:rsidRPr="002B7A2B" w:rsidRDefault="00145D6D" w:rsidP="00145D6D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B7A2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Внеплановые </w:t>
      </w:r>
      <w:r w:rsidR="00BB3BE9">
        <w:rPr>
          <w:rFonts w:ascii="Times New Roman" w:eastAsiaTheme="minorHAnsi" w:hAnsi="Times New Roman" w:cs="Times New Roman"/>
          <w:sz w:val="28"/>
          <w:szCs w:val="28"/>
          <w:lang w:eastAsia="en-US"/>
        </w:rPr>
        <w:t>КНМ</w:t>
      </w:r>
      <w:r w:rsidRPr="002B7A2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проводятся по следующим основаниям:</w:t>
      </w:r>
    </w:p>
    <w:p w:rsidR="00145D6D" w:rsidRPr="002B7A2B" w:rsidRDefault="00145D6D" w:rsidP="00145D6D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B7A2B">
        <w:rPr>
          <w:rFonts w:ascii="Times New Roman" w:eastAsiaTheme="minorHAnsi" w:hAnsi="Times New Roman" w:cs="Times New Roman"/>
          <w:sz w:val="28"/>
          <w:szCs w:val="28"/>
          <w:lang w:eastAsia="en-US"/>
        </w:rPr>
        <w:t>а) поступление обращений граждан, органов местного самоуправления, исполнительных органов субъекта Российской Федерации о нарушении требований при организации и проведении капитального ремонта;</w:t>
      </w:r>
    </w:p>
    <w:p w:rsidR="00145D6D" w:rsidRPr="002B7A2B" w:rsidRDefault="00145D6D" w:rsidP="00145D6D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B7A2B">
        <w:rPr>
          <w:rFonts w:ascii="Times New Roman" w:eastAsiaTheme="minorHAnsi" w:hAnsi="Times New Roman" w:cs="Times New Roman"/>
          <w:sz w:val="28"/>
          <w:szCs w:val="28"/>
          <w:lang w:eastAsia="en-US"/>
        </w:rPr>
        <w:t>б) наличие у органа государственного жилищного надзора сведений о причинении вреда (ущерба) или об угрозе причинения вреда (ущерба) охраняемым законом ценностям;</w:t>
      </w:r>
    </w:p>
    <w:p w:rsidR="00145D6D" w:rsidRPr="002B7A2B" w:rsidRDefault="00145D6D" w:rsidP="00145D6D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B7A2B">
        <w:rPr>
          <w:rFonts w:ascii="Times New Roman" w:eastAsiaTheme="minorHAnsi" w:hAnsi="Times New Roman" w:cs="Times New Roman"/>
          <w:sz w:val="28"/>
          <w:szCs w:val="28"/>
          <w:lang w:eastAsia="en-US"/>
        </w:rPr>
        <w:t>в) поручение Президента Российской Федерации, поручение Правительства Российской Федерации о проведении контрольных (надзорных) мероприятий в отношении конкретных региональных операторов;</w:t>
      </w:r>
    </w:p>
    <w:p w:rsidR="00145D6D" w:rsidRPr="002B7A2B" w:rsidRDefault="00145D6D" w:rsidP="00145D6D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B7A2B">
        <w:rPr>
          <w:rFonts w:ascii="Times New Roman" w:eastAsiaTheme="minorHAnsi" w:hAnsi="Times New Roman" w:cs="Times New Roman"/>
          <w:sz w:val="28"/>
          <w:szCs w:val="28"/>
          <w:lang w:eastAsia="en-US"/>
        </w:rPr>
        <w:t>г) требование прокурора о проведении контрольного (надзорного) мероприятия в рамках надзора за исполнением законов, соблюдением прав и свобод человека и гражданина по поступившим в органы прокуратуры материалам и обращениям;</w:t>
      </w:r>
    </w:p>
    <w:p w:rsidR="00145D6D" w:rsidRPr="002B7A2B" w:rsidRDefault="00145D6D" w:rsidP="00145D6D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B7A2B">
        <w:rPr>
          <w:rFonts w:ascii="Times New Roman" w:eastAsiaTheme="minorHAnsi" w:hAnsi="Times New Roman" w:cs="Times New Roman"/>
          <w:sz w:val="28"/>
          <w:szCs w:val="28"/>
          <w:lang w:eastAsia="en-US"/>
        </w:rPr>
        <w:t>д) истечение срока исполнения решения органа государственного жилищного надзора об устранении ранее выявленного нарушения требований.</w:t>
      </w:r>
    </w:p>
    <w:p w:rsidR="00145D6D" w:rsidRPr="00145D6D" w:rsidRDefault="00145D6D" w:rsidP="00BB3BE9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45D6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При осуществлении контроля (надзора) проводятся следующие </w:t>
      </w:r>
      <w:r w:rsidR="00BB3BE9">
        <w:rPr>
          <w:rFonts w:ascii="Times New Roman" w:eastAsiaTheme="minorHAnsi" w:hAnsi="Times New Roman" w:cs="Times New Roman"/>
          <w:sz w:val="28"/>
          <w:szCs w:val="28"/>
          <w:lang w:eastAsia="en-US"/>
        </w:rPr>
        <w:t>КНМ</w:t>
      </w:r>
      <w:r w:rsidRPr="00145D6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: </w:t>
      </w:r>
    </w:p>
    <w:p w:rsidR="00145D6D" w:rsidRPr="00145D6D" w:rsidRDefault="00145D6D" w:rsidP="00BB3BE9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45D6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а) предусматривающие взаимодействие с региональным оператором на плановой и внеплановой основе: </w:t>
      </w:r>
    </w:p>
    <w:p w:rsidR="00145D6D" w:rsidRPr="00145D6D" w:rsidRDefault="00145D6D" w:rsidP="00BB3BE9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45D6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документарная проверка; </w:t>
      </w:r>
    </w:p>
    <w:p w:rsidR="00145D6D" w:rsidRPr="00145D6D" w:rsidRDefault="00145D6D" w:rsidP="00BB3BE9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45D6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выездная проверка; </w:t>
      </w:r>
    </w:p>
    <w:p w:rsidR="00305653" w:rsidRPr="008F7A26" w:rsidRDefault="00145D6D" w:rsidP="008F7A26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5D6D">
        <w:rPr>
          <w:rFonts w:ascii="Times New Roman" w:eastAsia="Times New Roman" w:hAnsi="Times New Roman" w:cs="Times New Roman"/>
          <w:sz w:val="28"/>
          <w:szCs w:val="28"/>
        </w:rPr>
        <w:t>В ходе документарной проверки</w:t>
      </w:r>
      <w:r w:rsidR="00305653" w:rsidRPr="008F7A26">
        <w:rPr>
          <w:rFonts w:ascii="Times New Roman" w:eastAsia="Times New Roman" w:hAnsi="Times New Roman" w:cs="Times New Roman"/>
          <w:sz w:val="28"/>
          <w:szCs w:val="28"/>
        </w:rPr>
        <w:t xml:space="preserve">, которая проводится по месту нахождения Инспекции, </w:t>
      </w:r>
      <w:r w:rsidRPr="00145D6D">
        <w:rPr>
          <w:rFonts w:ascii="Times New Roman" w:eastAsia="Times New Roman" w:hAnsi="Times New Roman" w:cs="Times New Roman"/>
          <w:sz w:val="28"/>
          <w:szCs w:val="28"/>
        </w:rPr>
        <w:t xml:space="preserve">могут совершаться следующие контрольные (надзорные) действия: </w:t>
      </w:r>
    </w:p>
    <w:p w:rsidR="00305653" w:rsidRPr="008F7A26" w:rsidRDefault="00145D6D" w:rsidP="008F7A26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5D6D">
        <w:rPr>
          <w:rFonts w:ascii="Times New Roman" w:eastAsia="Times New Roman" w:hAnsi="Times New Roman" w:cs="Times New Roman"/>
          <w:sz w:val="28"/>
          <w:szCs w:val="28"/>
        </w:rPr>
        <w:t xml:space="preserve">получение письменных объяснений; </w:t>
      </w:r>
    </w:p>
    <w:p w:rsidR="00305653" w:rsidRPr="008F7A26" w:rsidRDefault="00145D6D" w:rsidP="008F7A26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5D6D">
        <w:rPr>
          <w:rFonts w:ascii="Times New Roman" w:eastAsia="Times New Roman" w:hAnsi="Times New Roman" w:cs="Times New Roman"/>
          <w:sz w:val="28"/>
          <w:szCs w:val="28"/>
        </w:rPr>
        <w:t xml:space="preserve">истребование документов. </w:t>
      </w:r>
    </w:p>
    <w:p w:rsidR="00145D6D" w:rsidRPr="00145D6D" w:rsidRDefault="00145D6D" w:rsidP="008F7A26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5D6D">
        <w:rPr>
          <w:rFonts w:ascii="Times New Roman" w:eastAsia="Times New Roman" w:hAnsi="Times New Roman" w:cs="Times New Roman"/>
          <w:sz w:val="28"/>
          <w:szCs w:val="28"/>
        </w:rPr>
        <w:t>В ходе выездной проверки</w:t>
      </w:r>
      <w:r w:rsidR="008F7A26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="008F7A26" w:rsidRPr="00145D6D">
        <w:rPr>
          <w:rFonts w:ascii="Times New Roman" w:eastAsia="Times New Roman" w:hAnsi="Times New Roman" w:cs="Times New Roman"/>
          <w:sz w:val="28"/>
          <w:szCs w:val="28"/>
        </w:rPr>
        <w:t>комплексно</w:t>
      </w:r>
      <w:r w:rsidR="008F7A26">
        <w:rPr>
          <w:rFonts w:ascii="Times New Roman" w:eastAsia="Times New Roman" w:hAnsi="Times New Roman" w:cs="Times New Roman"/>
          <w:sz w:val="28"/>
          <w:szCs w:val="28"/>
        </w:rPr>
        <w:t>го</w:t>
      </w:r>
      <w:r w:rsidR="008F7A26" w:rsidRPr="00145D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F7A26">
        <w:rPr>
          <w:rFonts w:ascii="Times New Roman" w:eastAsia="Times New Roman" w:hAnsi="Times New Roman" w:cs="Times New Roman"/>
          <w:sz w:val="28"/>
          <w:szCs w:val="28"/>
        </w:rPr>
        <w:t>КНМ</w:t>
      </w:r>
      <w:r w:rsidR="008F7A26" w:rsidRPr="00145D6D">
        <w:rPr>
          <w:rFonts w:ascii="Times New Roman" w:eastAsia="Times New Roman" w:hAnsi="Times New Roman" w:cs="Times New Roman"/>
          <w:sz w:val="28"/>
          <w:szCs w:val="28"/>
        </w:rPr>
        <w:t>, которое проводится по месту нахождения (осуществления деятел</w:t>
      </w:r>
      <w:r w:rsidR="008F7A26">
        <w:rPr>
          <w:rFonts w:ascii="Times New Roman" w:eastAsia="Times New Roman" w:hAnsi="Times New Roman" w:cs="Times New Roman"/>
          <w:sz w:val="28"/>
          <w:szCs w:val="28"/>
        </w:rPr>
        <w:t>ьности) регионального оператора</w:t>
      </w:r>
      <w:r w:rsidR="008B2441">
        <w:rPr>
          <w:rFonts w:ascii="Times New Roman" w:eastAsia="Times New Roman" w:hAnsi="Times New Roman" w:cs="Times New Roman"/>
          <w:sz w:val="28"/>
          <w:szCs w:val="28"/>
        </w:rPr>
        <w:t>)</w:t>
      </w:r>
      <w:r w:rsidR="008F7A2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395F0C">
        <w:rPr>
          <w:rFonts w:ascii="Times New Roman" w:eastAsia="Times New Roman" w:hAnsi="Times New Roman" w:cs="Times New Roman"/>
          <w:sz w:val="28"/>
          <w:szCs w:val="28"/>
        </w:rPr>
        <w:t xml:space="preserve">должностными лицами Инспекции </w:t>
      </w:r>
      <w:r w:rsidRPr="00145D6D">
        <w:rPr>
          <w:rFonts w:ascii="Times New Roman" w:eastAsia="Times New Roman" w:hAnsi="Times New Roman" w:cs="Times New Roman"/>
          <w:sz w:val="28"/>
          <w:szCs w:val="28"/>
        </w:rPr>
        <w:t xml:space="preserve">могут совершаться следующие контрольные (надзорные) действия: </w:t>
      </w:r>
    </w:p>
    <w:p w:rsidR="00145D6D" w:rsidRPr="00145D6D" w:rsidRDefault="008B2441" w:rsidP="008F7A26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</w:t>
      </w:r>
      <w:r w:rsidR="00145D6D" w:rsidRPr="00145D6D">
        <w:rPr>
          <w:rFonts w:ascii="Times New Roman" w:eastAsia="Times New Roman" w:hAnsi="Times New Roman" w:cs="Times New Roman"/>
          <w:sz w:val="28"/>
          <w:szCs w:val="28"/>
        </w:rPr>
        <w:t>смотр</w:t>
      </w:r>
      <w:r w:rsidRPr="008B2441">
        <w:t xml:space="preserve"> </w:t>
      </w:r>
      <w:r>
        <w:t>(</w:t>
      </w:r>
      <w:r w:rsidRPr="008B2441">
        <w:rPr>
          <w:rFonts w:ascii="Times New Roman" w:eastAsia="Times New Roman" w:hAnsi="Times New Roman" w:cs="Times New Roman"/>
          <w:sz w:val="28"/>
          <w:szCs w:val="28"/>
        </w:rPr>
        <w:t>проведении визуального обследования территорий, помещений (отсеков) и иных объектов без разборки, демонтажа или нарушения целостности обследуемых объектов и их частей иными способами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 w:rsidR="00145D6D" w:rsidRPr="00145D6D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:rsidR="00145D6D" w:rsidRPr="00145D6D" w:rsidRDefault="00145D6D" w:rsidP="008F7A26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5D6D">
        <w:rPr>
          <w:rFonts w:ascii="Times New Roman" w:eastAsia="Times New Roman" w:hAnsi="Times New Roman" w:cs="Times New Roman"/>
          <w:sz w:val="28"/>
          <w:szCs w:val="28"/>
        </w:rPr>
        <w:t>опрос</w:t>
      </w:r>
      <w:r w:rsidR="008B2441" w:rsidRPr="008B2441">
        <w:t xml:space="preserve"> </w:t>
      </w:r>
      <w:r w:rsidR="008B2441">
        <w:t>(</w:t>
      </w:r>
      <w:r w:rsidR="008B2441" w:rsidRPr="008B2441">
        <w:rPr>
          <w:rFonts w:ascii="Times New Roman" w:eastAsia="Times New Roman" w:hAnsi="Times New Roman" w:cs="Times New Roman"/>
          <w:sz w:val="28"/>
          <w:szCs w:val="28"/>
        </w:rPr>
        <w:t>получении устной информации (объяснений, пояснений представителей регионального оператора, подрядных организаций, осуществляющих капитальный ремонт, лица, осуществляющего управление многоквартирным домом, собственников помещений в многоквартирном доме) в целях проведения оценки соблюдения региональным оператором требований</w:t>
      </w:r>
      <w:r w:rsidR="008B2441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145D6D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:rsidR="00145D6D" w:rsidRPr="00145D6D" w:rsidRDefault="00145D6D" w:rsidP="008F7A26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5D6D">
        <w:rPr>
          <w:rFonts w:ascii="Times New Roman" w:eastAsia="Times New Roman" w:hAnsi="Times New Roman" w:cs="Times New Roman"/>
          <w:sz w:val="28"/>
          <w:szCs w:val="28"/>
        </w:rPr>
        <w:t>получение письменных объяснений</w:t>
      </w:r>
      <w:r w:rsidR="008B2441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="008B2441" w:rsidRPr="008B2441">
        <w:rPr>
          <w:rFonts w:ascii="Times New Roman" w:eastAsia="Times New Roman" w:hAnsi="Times New Roman" w:cs="Times New Roman"/>
          <w:sz w:val="28"/>
          <w:szCs w:val="28"/>
        </w:rPr>
        <w:t>запрос письменных свидетельств, имеющих значение для проведения оценки соблюдения региональным оператором требований, от регионального оператора или его представителя, свидетелей, располагающих такими сведениями</w:t>
      </w:r>
      <w:r w:rsidR="00395F0C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145D6D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:rsidR="00145D6D" w:rsidRDefault="002E563E" w:rsidP="008F7A26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инструментальное</w:t>
      </w:r>
      <w:r w:rsidR="00145D6D" w:rsidRPr="00145D6D">
        <w:rPr>
          <w:rFonts w:ascii="Times New Roman" w:eastAsia="Times New Roman" w:hAnsi="Times New Roman" w:cs="Times New Roman"/>
          <w:sz w:val="28"/>
          <w:szCs w:val="28"/>
        </w:rPr>
        <w:t xml:space="preserve"> обследование</w:t>
      </w:r>
      <w:r w:rsidR="00395F0C" w:rsidRPr="00395F0C">
        <w:rPr>
          <w:rFonts w:ascii="Times New Roman" w:eastAsia="Times New Roman" w:hAnsi="Times New Roman" w:cs="Times New Roman"/>
          <w:sz w:val="28"/>
          <w:szCs w:val="28"/>
        </w:rPr>
        <w:t xml:space="preserve"> (действие, совершаемое </w:t>
      </w:r>
      <w:r w:rsidR="00395F0C" w:rsidRPr="00145D6D">
        <w:rPr>
          <w:rFonts w:ascii="Times New Roman" w:eastAsia="Times New Roman" w:hAnsi="Times New Roman" w:cs="Times New Roman"/>
          <w:sz w:val="28"/>
          <w:szCs w:val="28"/>
        </w:rPr>
        <w:t>по месту осуществления деятельности регионального оператора с использованием специального оборудования и (или) технических приборов для определения соответствия фактических значений параметров оказанных услуг или выполненных работ по капитальному ремонту требованиям в целях оценки соблюдения региональным оператором требований</w:t>
      </w:r>
      <w:r w:rsidR="00395F0C" w:rsidRPr="00395F0C">
        <w:rPr>
          <w:rFonts w:ascii="Times New Roman" w:eastAsia="Times New Roman" w:hAnsi="Times New Roman" w:cs="Times New Roman"/>
          <w:sz w:val="28"/>
          <w:szCs w:val="28"/>
        </w:rPr>
        <w:t>)</w:t>
      </w:r>
      <w:r w:rsidR="00395F0C" w:rsidRPr="00145D6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110FA" w:rsidRPr="00B110FA" w:rsidRDefault="00B110FA" w:rsidP="00B110FA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10FA">
        <w:rPr>
          <w:rFonts w:ascii="Times New Roman" w:eastAsia="Times New Roman" w:hAnsi="Times New Roman" w:cs="Times New Roman"/>
          <w:sz w:val="28"/>
          <w:szCs w:val="28"/>
        </w:rPr>
        <w:t xml:space="preserve">б) осуществляемые без взаимодействия с региональным оператором: </w:t>
      </w:r>
    </w:p>
    <w:p w:rsidR="00B110FA" w:rsidRPr="00B110FA" w:rsidRDefault="00B110FA" w:rsidP="00B110FA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10FA">
        <w:rPr>
          <w:rFonts w:ascii="Times New Roman" w:eastAsia="Times New Roman" w:hAnsi="Times New Roman" w:cs="Times New Roman"/>
          <w:sz w:val="28"/>
          <w:szCs w:val="28"/>
        </w:rPr>
        <w:t xml:space="preserve">наблюдение за соблюдением требований (сбор, анализ данных об объектах контроля (надзора), имеющихся у Инспекции); </w:t>
      </w:r>
    </w:p>
    <w:p w:rsidR="00B110FA" w:rsidRPr="00B110FA" w:rsidRDefault="00B110FA" w:rsidP="00B110FA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10FA">
        <w:rPr>
          <w:rFonts w:ascii="Times New Roman" w:eastAsia="Times New Roman" w:hAnsi="Times New Roman" w:cs="Times New Roman"/>
          <w:sz w:val="28"/>
          <w:szCs w:val="28"/>
        </w:rPr>
        <w:t>выездное обследование.</w:t>
      </w:r>
    </w:p>
    <w:p w:rsidR="00B110FA" w:rsidRPr="00B110FA" w:rsidRDefault="00B110FA" w:rsidP="00B110FA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10FA">
        <w:rPr>
          <w:rFonts w:ascii="Times New Roman" w:eastAsia="Times New Roman" w:hAnsi="Times New Roman" w:cs="Times New Roman"/>
          <w:sz w:val="28"/>
          <w:szCs w:val="28"/>
        </w:rPr>
        <w:t xml:space="preserve">В ходе выездного обследования могут совершаться следующие </w:t>
      </w:r>
      <w:r>
        <w:rPr>
          <w:rFonts w:ascii="Times New Roman" w:eastAsia="Times New Roman" w:hAnsi="Times New Roman" w:cs="Times New Roman"/>
          <w:sz w:val="28"/>
          <w:szCs w:val="28"/>
        </w:rPr>
        <w:t>КНМ</w:t>
      </w:r>
      <w:r w:rsidRPr="00B110FA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B110FA" w:rsidRPr="00B110FA" w:rsidRDefault="00B110FA" w:rsidP="00B110FA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10FA">
        <w:rPr>
          <w:rFonts w:ascii="Times New Roman" w:eastAsia="Times New Roman" w:hAnsi="Times New Roman" w:cs="Times New Roman"/>
          <w:sz w:val="28"/>
          <w:szCs w:val="28"/>
        </w:rPr>
        <w:t xml:space="preserve">осмотр; </w:t>
      </w:r>
    </w:p>
    <w:p w:rsidR="00B110FA" w:rsidRPr="00B110FA" w:rsidRDefault="00B110FA" w:rsidP="00B110FA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10FA">
        <w:rPr>
          <w:rFonts w:ascii="Times New Roman" w:eastAsia="Times New Roman" w:hAnsi="Times New Roman" w:cs="Times New Roman"/>
          <w:sz w:val="28"/>
          <w:szCs w:val="28"/>
        </w:rPr>
        <w:t xml:space="preserve">инструментальное обследование. </w:t>
      </w:r>
    </w:p>
    <w:p w:rsidR="00B110FA" w:rsidRDefault="00B110FA" w:rsidP="00B110FA">
      <w:pPr>
        <w:ind w:firstLine="54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110FA" w:rsidRDefault="00B110FA" w:rsidP="00B110FA">
      <w:pPr>
        <w:ind w:firstLine="54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Сроки проведения </w:t>
      </w:r>
      <w:r w:rsidR="00ED1323">
        <w:rPr>
          <w:rFonts w:ascii="Times New Roman" w:eastAsia="Times New Roman" w:hAnsi="Times New Roman" w:cs="Times New Roman"/>
          <w:sz w:val="28"/>
          <w:szCs w:val="28"/>
        </w:rPr>
        <w:t>контрольных (надзорных) мероприятий</w:t>
      </w:r>
    </w:p>
    <w:p w:rsidR="00B110FA" w:rsidRDefault="00B110FA" w:rsidP="002E563E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E563E" w:rsidRDefault="002E563E" w:rsidP="002E563E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E563E">
        <w:rPr>
          <w:rFonts w:ascii="Times New Roman" w:eastAsia="Times New Roman" w:hAnsi="Times New Roman" w:cs="Times New Roman"/>
          <w:sz w:val="28"/>
          <w:szCs w:val="28"/>
        </w:rPr>
        <w:t xml:space="preserve">Срок проведения </w:t>
      </w:r>
      <w:r w:rsidRPr="00145D6D">
        <w:rPr>
          <w:rFonts w:ascii="Times New Roman" w:eastAsia="Times New Roman" w:hAnsi="Times New Roman" w:cs="Times New Roman"/>
          <w:sz w:val="28"/>
          <w:szCs w:val="28"/>
        </w:rPr>
        <w:t xml:space="preserve">документарной </w:t>
      </w:r>
      <w:r w:rsidRPr="002E563E">
        <w:rPr>
          <w:rFonts w:ascii="Times New Roman" w:eastAsia="Times New Roman" w:hAnsi="Times New Roman" w:cs="Times New Roman"/>
          <w:sz w:val="28"/>
          <w:szCs w:val="28"/>
        </w:rPr>
        <w:t xml:space="preserve">и выездной </w:t>
      </w:r>
      <w:r w:rsidR="00145D6D" w:rsidRPr="00145D6D">
        <w:rPr>
          <w:rFonts w:ascii="Times New Roman" w:eastAsia="Times New Roman" w:hAnsi="Times New Roman" w:cs="Times New Roman"/>
          <w:sz w:val="28"/>
          <w:szCs w:val="28"/>
        </w:rPr>
        <w:t xml:space="preserve">проверки не может превышать 20 рабочих дней. </w:t>
      </w:r>
    </w:p>
    <w:p w:rsidR="00ED1323" w:rsidRPr="00ED1323" w:rsidRDefault="00ED1323" w:rsidP="00B110FA">
      <w:pPr>
        <w:spacing w:before="168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D1323">
        <w:rPr>
          <w:rFonts w:ascii="Times New Roman" w:eastAsia="Times New Roman" w:hAnsi="Times New Roman" w:cs="Times New Roman"/>
          <w:bCs/>
          <w:sz w:val="28"/>
          <w:szCs w:val="28"/>
        </w:rPr>
        <w:t>Оформление результатов контрольных (надзорных) мероприятий</w:t>
      </w:r>
    </w:p>
    <w:p w:rsidR="00B110FA" w:rsidRPr="00B110FA" w:rsidRDefault="00B110FA" w:rsidP="00B110FA">
      <w:pPr>
        <w:spacing w:line="28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10FA">
        <w:rPr>
          <w:rFonts w:ascii="Times New Roman" w:eastAsia="Times New Roman" w:hAnsi="Times New Roman" w:cs="Times New Roman"/>
          <w:sz w:val="28"/>
          <w:szCs w:val="28"/>
        </w:rPr>
        <w:t xml:space="preserve">  </w:t>
      </w:r>
    </w:p>
    <w:p w:rsidR="00886C07" w:rsidRPr="008A6555" w:rsidRDefault="00B110FA" w:rsidP="00886C07">
      <w:pPr>
        <w:spacing w:line="28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5276">
        <w:rPr>
          <w:rFonts w:ascii="Times New Roman" w:eastAsia="Times New Roman" w:hAnsi="Times New Roman" w:cs="Times New Roman"/>
          <w:sz w:val="28"/>
          <w:szCs w:val="28"/>
        </w:rPr>
        <w:t xml:space="preserve">По окончании проведения </w:t>
      </w:r>
      <w:r w:rsidR="00ED1323" w:rsidRPr="00D45276">
        <w:rPr>
          <w:rFonts w:ascii="Times New Roman" w:eastAsia="Times New Roman" w:hAnsi="Times New Roman" w:cs="Times New Roman"/>
          <w:sz w:val="28"/>
          <w:szCs w:val="28"/>
        </w:rPr>
        <w:t>КНМ должностными лицами Инспекции</w:t>
      </w:r>
      <w:r w:rsidRPr="00D45276">
        <w:rPr>
          <w:rFonts w:ascii="Times New Roman" w:eastAsia="Times New Roman" w:hAnsi="Times New Roman" w:cs="Times New Roman"/>
          <w:sz w:val="28"/>
          <w:szCs w:val="28"/>
        </w:rPr>
        <w:t xml:space="preserve"> составляется акт. Форма акта </w:t>
      </w:r>
      <w:r w:rsidR="00D45276" w:rsidRPr="00D45276">
        <w:rPr>
          <w:rFonts w:ascii="Times New Roman" w:eastAsia="Times New Roman" w:hAnsi="Times New Roman" w:cs="Times New Roman"/>
          <w:sz w:val="28"/>
          <w:szCs w:val="28"/>
        </w:rPr>
        <w:t>и иных документов</w:t>
      </w:r>
      <w:r w:rsidR="00F21811">
        <w:rPr>
          <w:rFonts w:ascii="Times New Roman" w:eastAsia="Times New Roman" w:hAnsi="Times New Roman" w:cs="Times New Roman"/>
          <w:sz w:val="28"/>
          <w:szCs w:val="28"/>
        </w:rPr>
        <w:t xml:space="preserve">, подлежащих оформлению в рамках проведения </w:t>
      </w:r>
      <w:r w:rsidR="00D45276" w:rsidRPr="00D45276">
        <w:rPr>
          <w:rFonts w:ascii="Times New Roman" w:eastAsia="Times New Roman" w:hAnsi="Times New Roman" w:cs="Times New Roman"/>
          <w:sz w:val="28"/>
          <w:szCs w:val="28"/>
        </w:rPr>
        <w:t>КНМ</w:t>
      </w:r>
      <w:r w:rsidR="00F21811">
        <w:rPr>
          <w:rFonts w:ascii="Times New Roman" w:eastAsia="Times New Roman" w:hAnsi="Times New Roman" w:cs="Times New Roman"/>
          <w:sz w:val="28"/>
          <w:szCs w:val="28"/>
        </w:rPr>
        <w:t>,</w:t>
      </w:r>
      <w:r w:rsidR="00D45276" w:rsidRPr="00D45276">
        <w:rPr>
          <w:rFonts w:ascii="Times New Roman" w:eastAsia="Times New Roman" w:hAnsi="Times New Roman" w:cs="Times New Roman"/>
          <w:sz w:val="28"/>
          <w:szCs w:val="28"/>
        </w:rPr>
        <w:t xml:space="preserve"> утверждены приказом ГЖИ РТ от 15.12.20232 № 227. </w:t>
      </w:r>
      <w:r w:rsidR="00D452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86C07" w:rsidRPr="008A6555" w:rsidRDefault="00B110FA" w:rsidP="00886C07">
      <w:pPr>
        <w:spacing w:line="28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10FA">
        <w:rPr>
          <w:rFonts w:ascii="Times New Roman" w:eastAsia="Times New Roman" w:hAnsi="Times New Roman" w:cs="Times New Roman"/>
          <w:sz w:val="28"/>
          <w:szCs w:val="28"/>
        </w:rPr>
        <w:t xml:space="preserve">В случае если по результатам проведения </w:t>
      </w:r>
      <w:r w:rsidR="00886C07" w:rsidRPr="008A6555">
        <w:rPr>
          <w:rFonts w:ascii="Times New Roman" w:eastAsia="Times New Roman" w:hAnsi="Times New Roman" w:cs="Times New Roman"/>
          <w:sz w:val="28"/>
          <w:szCs w:val="28"/>
        </w:rPr>
        <w:t xml:space="preserve">КНМ, </w:t>
      </w:r>
      <w:r w:rsidRPr="00B110FA">
        <w:rPr>
          <w:rFonts w:ascii="Times New Roman" w:eastAsia="Times New Roman" w:hAnsi="Times New Roman" w:cs="Times New Roman"/>
          <w:sz w:val="28"/>
          <w:szCs w:val="28"/>
        </w:rPr>
        <w:t xml:space="preserve">предусматривающего взаимодействие с региональным оператором, выявлено нарушение требований, в акте </w:t>
      </w:r>
      <w:r w:rsidR="00886C07" w:rsidRPr="008A6555">
        <w:rPr>
          <w:rFonts w:ascii="Times New Roman" w:eastAsia="Times New Roman" w:hAnsi="Times New Roman" w:cs="Times New Roman"/>
          <w:sz w:val="28"/>
          <w:szCs w:val="28"/>
        </w:rPr>
        <w:t>указывается</w:t>
      </w:r>
      <w:r w:rsidRPr="00B110FA">
        <w:rPr>
          <w:rFonts w:ascii="Times New Roman" w:eastAsia="Times New Roman" w:hAnsi="Times New Roman" w:cs="Times New Roman"/>
          <w:sz w:val="28"/>
          <w:szCs w:val="28"/>
        </w:rPr>
        <w:t xml:space="preserve">, какое именно требование нарушено, каким нормативным правовым актом и его структурной единицей оно установлено. </w:t>
      </w:r>
      <w:r w:rsidR="00886C07" w:rsidRPr="008A6555">
        <w:rPr>
          <w:rFonts w:ascii="Times New Roman" w:eastAsia="Times New Roman" w:hAnsi="Times New Roman" w:cs="Times New Roman"/>
          <w:sz w:val="28"/>
          <w:szCs w:val="28"/>
        </w:rPr>
        <w:t xml:space="preserve">Акт составляется </w:t>
      </w:r>
      <w:r w:rsidRPr="00B110FA">
        <w:rPr>
          <w:rFonts w:ascii="Times New Roman" w:eastAsia="Times New Roman" w:hAnsi="Times New Roman" w:cs="Times New Roman"/>
          <w:sz w:val="28"/>
          <w:szCs w:val="28"/>
        </w:rPr>
        <w:t xml:space="preserve">в день окончания проведения </w:t>
      </w:r>
      <w:r w:rsidR="00886C07" w:rsidRPr="008A6555">
        <w:rPr>
          <w:rFonts w:ascii="Times New Roman" w:eastAsia="Times New Roman" w:hAnsi="Times New Roman" w:cs="Times New Roman"/>
          <w:sz w:val="28"/>
          <w:szCs w:val="28"/>
        </w:rPr>
        <w:t>КНМ</w:t>
      </w:r>
      <w:r w:rsidRPr="00B110FA">
        <w:rPr>
          <w:rFonts w:ascii="Times New Roman" w:eastAsia="Times New Roman" w:hAnsi="Times New Roman" w:cs="Times New Roman"/>
          <w:sz w:val="28"/>
          <w:szCs w:val="28"/>
        </w:rPr>
        <w:t xml:space="preserve"> на месте проведения такого мероприятия при наличии технической возможности составления акта, а при отсутствии такой возможности - по месту нахождения </w:t>
      </w:r>
      <w:r w:rsidR="00886C07" w:rsidRPr="008A6555">
        <w:rPr>
          <w:rFonts w:ascii="Times New Roman" w:eastAsia="Times New Roman" w:hAnsi="Times New Roman" w:cs="Times New Roman"/>
          <w:sz w:val="28"/>
          <w:szCs w:val="28"/>
        </w:rPr>
        <w:t>Инспекции</w:t>
      </w:r>
      <w:r w:rsidRPr="00B110F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C5C75" w:rsidRPr="008A6555" w:rsidRDefault="00886C07" w:rsidP="003C5C75">
      <w:pPr>
        <w:spacing w:line="28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6555">
        <w:rPr>
          <w:rFonts w:ascii="Times New Roman" w:eastAsia="Times New Roman" w:hAnsi="Times New Roman" w:cs="Times New Roman"/>
          <w:sz w:val="28"/>
          <w:szCs w:val="28"/>
        </w:rPr>
        <w:t xml:space="preserve">Должностное лицо </w:t>
      </w:r>
      <w:r w:rsidR="003C5C75" w:rsidRPr="008A6555">
        <w:rPr>
          <w:rFonts w:ascii="Times New Roman" w:eastAsia="Times New Roman" w:hAnsi="Times New Roman" w:cs="Times New Roman"/>
          <w:sz w:val="28"/>
          <w:szCs w:val="28"/>
        </w:rPr>
        <w:t xml:space="preserve">Инспекции </w:t>
      </w:r>
      <w:r w:rsidRPr="008A6555">
        <w:rPr>
          <w:rFonts w:ascii="Times New Roman" w:eastAsia="Times New Roman" w:hAnsi="Times New Roman" w:cs="Times New Roman"/>
          <w:sz w:val="28"/>
          <w:szCs w:val="28"/>
        </w:rPr>
        <w:t>знакомит регионального</w:t>
      </w:r>
      <w:r w:rsidR="00B110FA" w:rsidRPr="00B110FA">
        <w:rPr>
          <w:rFonts w:ascii="Times New Roman" w:eastAsia="Times New Roman" w:hAnsi="Times New Roman" w:cs="Times New Roman"/>
          <w:sz w:val="28"/>
          <w:szCs w:val="28"/>
        </w:rPr>
        <w:t xml:space="preserve"> оператор</w:t>
      </w:r>
      <w:r w:rsidRPr="008A6555">
        <w:rPr>
          <w:rFonts w:ascii="Times New Roman" w:eastAsia="Times New Roman" w:hAnsi="Times New Roman" w:cs="Times New Roman"/>
          <w:sz w:val="28"/>
          <w:szCs w:val="28"/>
        </w:rPr>
        <w:t>а</w:t>
      </w:r>
      <w:r w:rsidR="00B110FA" w:rsidRPr="00B110FA">
        <w:rPr>
          <w:rFonts w:ascii="Times New Roman" w:eastAsia="Times New Roman" w:hAnsi="Times New Roman" w:cs="Times New Roman"/>
          <w:sz w:val="28"/>
          <w:szCs w:val="28"/>
        </w:rPr>
        <w:t xml:space="preserve"> или его представител</w:t>
      </w:r>
      <w:r w:rsidRPr="008A6555">
        <w:rPr>
          <w:rFonts w:ascii="Times New Roman" w:eastAsia="Times New Roman" w:hAnsi="Times New Roman" w:cs="Times New Roman"/>
          <w:sz w:val="28"/>
          <w:szCs w:val="28"/>
        </w:rPr>
        <w:t>я</w:t>
      </w:r>
      <w:r w:rsidR="00B110FA" w:rsidRPr="00B110FA">
        <w:rPr>
          <w:rFonts w:ascii="Times New Roman" w:eastAsia="Times New Roman" w:hAnsi="Times New Roman" w:cs="Times New Roman"/>
          <w:sz w:val="28"/>
          <w:szCs w:val="28"/>
        </w:rPr>
        <w:t xml:space="preserve"> с содержанием акта на месте проведения </w:t>
      </w:r>
      <w:r w:rsidRPr="008A6555">
        <w:rPr>
          <w:rFonts w:ascii="Times New Roman" w:eastAsia="Times New Roman" w:hAnsi="Times New Roman" w:cs="Times New Roman"/>
          <w:sz w:val="28"/>
          <w:szCs w:val="28"/>
        </w:rPr>
        <w:t>КНМ (</w:t>
      </w:r>
      <w:r w:rsidR="00B110FA" w:rsidRPr="00B110FA">
        <w:rPr>
          <w:rFonts w:ascii="Times New Roman" w:eastAsia="Times New Roman" w:hAnsi="Times New Roman" w:cs="Times New Roman"/>
          <w:sz w:val="28"/>
          <w:szCs w:val="28"/>
        </w:rPr>
        <w:t xml:space="preserve">за исключением случаев проведения документарной проверки либо </w:t>
      </w:r>
      <w:r w:rsidRPr="008A6555">
        <w:rPr>
          <w:rFonts w:ascii="Times New Roman" w:eastAsia="Times New Roman" w:hAnsi="Times New Roman" w:cs="Times New Roman"/>
          <w:sz w:val="28"/>
          <w:szCs w:val="28"/>
        </w:rPr>
        <w:t>КНМ</w:t>
      </w:r>
      <w:r w:rsidR="00B110FA" w:rsidRPr="00B110FA">
        <w:rPr>
          <w:rFonts w:ascii="Times New Roman" w:eastAsia="Times New Roman" w:hAnsi="Times New Roman" w:cs="Times New Roman"/>
          <w:sz w:val="28"/>
          <w:szCs w:val="28"/>
        </w:rPr>
        <w:t xml:space="preserve"> без взаимодействия</w:t>
      </w:r>
      <w:r w:rsidRPr="008A6555">
        <w:rPr>
          <w:rFonts w:ascii="Times New Roman" w:eastAsia="Times New Roman" w:hAnsi="Times New Roman" w:cs="Times New Roman"/>
          <w:sz w:val="28"/>
          <w:szCs w:val="28"/>
        </w:rPr>
        <w:t>)</w:t>
      </w:r>
      <w:r w:rsidR="00B110FA" w:rsidRPr="00B110FA">
        <w:rPr>
          <w:rFonts w:ascii="Times New Roman" w:eastAsia="Times New Roman" w:hAnsi="Times New Roman" w:cs="Times New Roman"/>
          <w:sz w:val="28"/>
          <w:szCs w:val="28"/>
        </w:rPr>
        <w:t xml:space="preserve"> при наличии технической возможности составления акта на месте проведения </w:t>
      </w:r>
      <w:r w:rsidRPr="008A6555">
        <w:rPr>
          <w:rFonts w:ascii="Times New Roman" w:eastAsia="Times New Roman" w:hAnsi="Times New Roman" w:cs="Times New Roman"/>
          <w:sz w:val="28"/>
          <w:szCs w:val="28"/>
        </w:rPr>
        <w:t>КНМ</w:t>
      </w:r>
      <w:r w:rsidR="003C5C75" w:rsidRPr="008A6555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8A65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110FA" w:rsidRPr="00B110FA">
        <w:rPr>
          <w:rFonts w:ascii="Times New Roman" w:eastAsia="Times New Roman" w:hAnsi="Times New Roman" w:cs="Times New Roman"/>
          <w:sz w:val="28"/>
          <w:szCs w:val="28"/>
        </w:rPr>
        <w:t xml:space="preserve">В иных случаях </w:t>
      </w:r>
      <w:r w:rsidR="003C5C75" w:rsidRPr="008A6555">
        <w:rPr>
          <w:rFonts w:ascii="Times New Roman" w:eastAsia="Times New Roman" w:hAnsi="Times New Roman" w:cs="Times New Roman"/>
          <w:sz w:val="28"/>
          <w:szCs w:val="28"/>
        </w:rPr>
        <w:t xml:space="preserve">акт </w:t>
      </w:r>
      <w:r w:rsidR="00B110FA" w:rsidRPr="00B110FA">
        <w:rPr>
          <w:rFonts w:ascii="Times New Roman" w:eastAsia="Times New Roman" w:hAnsi="Times New Roman" w:cs="Times New Roman"/>
          <w:sz w:val="28"/>
          <w:szCs w:val="28"/>
        </w:rPr>
        <w:t>направляет</w:t>
      </w:r>
      <w:r w:rsidR="003C5C75" w:rsidRPr="008A6555">
        <w:rPr>
          <w:rFonts w:ascii="Times New Roman" w:eastAsia="Times New Roman" w:hAnsi="Times New Roman" w:cs="Times New Roman"/>
          <w:sz w:val="28"/>
          <w:szCs w:val="28"/>
        </w:rPr>
        <w:t xml:space="preserve">ся </w:t>
      </w:r>
      <w:r w:rsidR="00B110FA" w:rsidRPr="00B110FA">
        <w:rPr>
          <w:rFonts w:ascii="Times New Roman" w:eastAsia="Times New Roman" w:hAnsi="Times New Roman" w:cs="Times New Roman"/>
          <w:sz w:val="28"/>
          <w:szCs w:val="28"/>
        </w:rPr>
        <w:t xml:space="preserve">региональному оператору в течение 3 рабочих дней со дня его составления. Региональный оператор подписывает акт тем же способом, которым изготовлен данный акт. </w:t>
      </w:r>
    </w:p>
    <w:p w:rsidR="008A6555" w:rsidRPr="008A6555" w:rsidRDefault="00B110FA" w:rsidP="008A6555">
      <w:pPr>
        <w:spacing w:line="28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10FA">
        <w:rPr>
          <w:rFonts w:ascii="Times New Roman" w:eastAsia="Times New Roman" w:hAnsi="Times New Roman" w:cs="Times New Roman"/>
          <w:sz w:val="28"/>
          <w:szCs w:val="28"/>
        </w:rPr>
        <w:t xml:space="preserve">При отказе от подписания акта региональным оператором или его представителем или невозможности подписания акта по итогам проведения </w:t>
      </w:r>
      <w:r w:rsidR="008A6555" w:rsidRPr="008A6555">
        <w:rPr>
          <w:rFonts w:ascii="Times New Roman" w:eastAsia="Times New Roman" w:hAnsi="Times New Roman" w:cs="Times New Roman"/>
          <w:sz w:val="28"/>
          <w:szCs w:val="28"/>
        </w:rPr>
        <w:t>КНМ</w:t>
      </w:r>
      <w:r w:rsidRPr="00B110FA">
        <w:rPr>
          <w:rFonts w:ascii="Times New Roman" w:eastAsia="Times New Roman" w:hAnsi="Times New Roman" w:cs="Times New Roman"/>
          <w:sz w:val="28"/>
          <w:szCs w:val="28"/>
        </w:rPr>
        <w:t xml:space="preserve"> в акте делается соответствующая отметка. В этом случае акт направляется региональному оператору в форме электронного документа, подписанного усиленной квалифицированной электронной подписью, по адресу электронной почты, сведения </w:t>
      </w:r>
      <w:r w:rsidRPr="00B110FA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о котором были представлены при государственной регистрации регионального оператора. </w:t>
      </w:r>
    </w:p>
    <w:p w:rsidR="008A6555" w:rsidRPr="008A6555" w:rsidRDefault="008A6555" w:rsidP="008A6555">
      <w:pPr>
        <w:spacing w:line="28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6555">
        <w:rPr>
          <w:rFonts w:ascii="Times New Roman" w:eastAsia="Times New Roman" w:hAnsi="Times New Roman" w:cs="Times New Roman"/>
          <w:sz w:val="28"/>
          <w:szCs w:val="28"/>
        </w:rPr>
        <w:t>А</w:t>
      </w:r>
      <w:r w:rsidR="00B110FA" w:rsidRPr="00B110FA">
        <w:rPr>
          <w:rFonts w:ascii="Times New Roman" w:eastAsia="Times New Roman" w:hAnsi="Times New Roman" w:cs="Times New Roman"/>
          <w:sz w:val="28"/>
          <w:szCs w:val="28"/>
        </w:rPr>
        <w:t xml:space="preserve">кт </w:t>
      </w:r>
      <w:r w:rsidRPr="008A6555">
        <w:rPr>
          <w:rFonts w:ascii="Times New Roman" w:eastAsia="Times New Roman" w:hAnsi="Times New Roman" w:cs="Times New Roman"/>
          <w:sz w:val="28"/>
          <w:szCs w:val="28"/>
        </w:rPr>
        <w:t xml:space="preserve">по результатам документарной проверки </w:t>
      </w:r>
      <w:r w:rsidR="00B110FA" w:rsidRPr="00B110FA">
        <w:rPr>
          <w:rFonts w:ascii="Times New Roman" w:eastAsia="Times New Roman" w:hAnsi="Times New Roman" w:cs="Times New Roman"/>
          <w:sz w:val="28"/>
          <w:szCs w:val="28"/>
        </w:rPr>
        <w:t xml:space="preserve">направляется региональному оператору в форме электронного документа, подписанного усиленной квалифицированной электронной подписью, по адресу электронной почты, сведения о котором были представлены при государственной регистрации регионального оператора. </w:t>
      </w:r>
    </w:p>
    <w:p w:rsidR="008A6555" w:rsidRPr="008A6555" w:rsidRDefault="00B110FA" w:rsidP="008A6555">
      <w:pPr>
        <w:spacing w:line="28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10FA">
        <w:rPr>
          <w:rFonts w:ascii="Times New Roman" w:eastAsia="Times New Roman" w:hAnsi="Times New Roman" w:cs="Times New Roman"/>
          <w:sz w:val="28"/>
          <w:szCs w:val="28"/>
        </w:rPr>
        <w:t xml:space="preserve">Результаты </w:t>
      </w:r>
      <w:r w:rsidR="008A6555" w:rsidRPr="008A6555">
        <w:rPr>
          <w:rFonts w:ascii="Times New Roman" w:eastAsia="Times New Roman" w:hAnsi="Times New Roman" w:cs="Times New Roman"/>
          <w:sz w:val="28"/>
          <w:szCs w:val="28"/>
        </w:rPr>
        <w:t>КНМ</w:t>
      </w:r>
      <w:r w:rsidRPr="00B110FA">
        <w:rPr>
          <w:rFonts w:ascii="Times New Roman" w:eastAsia="Times New Roman" w:hAnsi="Times New Roman" w:cs="Times New Roman"/>
          <w:sz w:val="28"/>
          <w:szCs w:val="28"/>
        </w:rPr>
        <w:t>, содержащие информацию, составляющую государственную, коммерческую, служебную или иную охраняемую законом тайну, оформляются с соблюдением требований, предусмотренных законодательством Российской Федерации.</w:t>
      </w:r>
    </w:p>
    <w:p w:rsidR="00B110FA" w:rsidRDefault="00B110FA" w:rsidP="008A6555">
      <w:pPr>
        <w:spacing w:line="28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10FA">
        <w:rPr>
          <w:rFonts w:ascii="Times New Roman" w:eastAsia="Times New Roman" w:hAnsi="Times New Roman" w:cs="Times New Roman"/>
          <w:sz w:val="28"/>
          <w:szCs w:val="28"/>
        </w:rPr>
        <w:t xml:space="preserve">В случае если по результатам проведения </w:t>
      </w:r>
      <w:r w:rsidR="008A6555" w:rsidRPr="008A6555">
        <w:rPr>
          <w:rFonts w:ascii="Times New Roman" w:eastAsia="Times New Roman" w:hAnsi="Times New Roman" w:cs="Times New Roman"/>
          <w:sz w:val="28"/>
          <w:szCs w:val="28"/>
        </w:rPr>
        <w:t>КНМ</w:t>
      </w:r>
      <w:r w:rsidRPr="00B110FA">
        <w:rPr>
          <w:rFonts w:ascii="Times New Roman" w:eastAsia="Times New Roman" w:hAnsi="Times New Roman" w:cs="Times New Roman"/>
          <w:sz w:val="28"/>
          <w:szCs w:val="28"/>
        </w:rPr>
        <w:t xml:space="preserve"> выявлено нарушение региональным оператором требований, </w:t>
      </w:r>
      <w:r w:rsidR="008A6555" w:rsidRPr="008A6555">
        <w:rPr>
          <w:rFonts w:ascii="Times New Roman" w:eastAsia="Times New Roman" w:hAnsi="Times New Roman" w:cs="Times New Roman"/>
          <w:sz w:val="28"/>
          <w:szCs w:val="28"/>
        </w:rPr>
        <w:t xml:space="preserve">Инспекцией </w:t>
      </w:r>
      <w:r w:rsidRPr="00B110FA">
        <w:rPr>
          <w:rFonts w:ascii="Times New Roman" w:eastAsia="Times New Roman" w:hAnsi="Times New Roman" w:cs="Times New Roman"/>
          <w:sz w:val="28"/>
          <w:szCs w:val="28"/>
        </w:rPr>
        <w:t xml:space="preserve">выдается предписание об устранении в 30-дневный срок выявленных нарушений, которое является приложением к акту. </w:t>
      </w:r>
    </w:p>
    <w:p w:rsidR="000048C2" w:rsidRDefault="000048C2" w:rsidP="00B110FA">
      <w:pPr>
        <w:spacing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82631" w:rsidRPr="00B82631" w:rsidRDefault="00B82631" w:rsidP="00B82631">
      <w:pPr>
        <w:widowControl w:val="0"/>
        <w:tabs>
          <w:tab w:val="left" w:pos="1916"/>
          <w:tab w:val="left" w:pos="5152"/>
          <w:tab w:val="left" w:pos="6666"/>
          <w:tab w:val="left" w:pos="8582"/>
          <w:tab w:val="left" w:pos="9038"/>
        </w:tabs>
        <w:spacing w:line="239" w:lineRule="auto"/>
        <w:ind w:right="73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</w:t>
      </w:r>
      <w:r w:rsidRPr="00886C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ероприяти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</w:t>
      </w:r>
      <w:r w:rsidRPr="00886C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по контролю (надзору) </w:t>
      </w:r>
      <w:r w:rsidRPr="00B826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 соблюдением специализированными некоммерческими организациями, которые осуществляют деятельность, направленную на обеспечение проведения капитального ремонта общего имущества в многоквартирных домах,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в 202</w:t>
      </w:r>
      <w:r w:rsidR="002C7429" w:rsidRPr="002C74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году</w:t>
      </w:r>
    </w:p>
    <w:p w:rsidR="00B82631" w:rsidRPr="00886CCC" w:rsidRDefault="00B82631" w:rsidP="00B82631">
      <w:pPr>
        <w:spacing w:after="77" w:line="240" w:lineRule="exact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C7429" w:rsidRPr="002C7429" w:rsidRDefault="002C7429" w:rsidP="002C7429">
      <w:pPr>
        <w:shd w:val="clear" w:color="auto" w:fill="FFFFFF"/>
        <w:tabs>
          <w:tab w:val="left" w:pos="709"/>
          <w:tab w:val="left" w:pos="1134"/>
        </w:tabs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Pr="002C7429">
        <w:rPr>
          <w:rFonts w:ascii="Times New Roman" w:hAnsi="Times New Roman" w:cs="Times New Roman"/>
          <w:color w:val="000000"/>
          <w:sz w:val="28"/>
          <w:szCs w:val="28"/>
        </w:rPr>
        <w:t>отношении некоммерческой организации «Фонд жилищно</w:t>
      </w:r>
      <w:r w:rsidRPr="002C7429">
        <w:rPr>
          <w:rFonts w:ascii="Times New Roman" w:hAnsi="Times New Roman" w:cs="Times New Roman"/>
          <w:color w:val="000000"/>
          <w:sz w:val="28"/>
          <w:szCs w:val="28"/>
        </w:rPr>
        <w:noBreakHyphen/>
        <w:t>коммунального хозяйства Республики Татарстан» (далее — Фонд) в 2025 году, в рамках жилищного надзора, Инспекцией проведено 346 проверок- выявлено 623 нарушения, выдано 331 предписание (из них 176 исполнено</w:t>
      </w:r>
      <w:r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Pr="002C7429">
        <w:rPr>
          <w:rFonts w:ascii="Times New Roman" w:hAnsi="Times New Roman" w:cs="Times New Roman"/>
          <w:color w:val="000000"/>
          <w:sz w:val="28"/>
          <w:szCs w:val="28"/>
        </w:rPr>
        <w:t>, составлено 109 протоколов, по 48 материалам Фонд привлечен к административной ответственности в виде штрафа на общую сумму 490 000 руб.), 155 предписаний на контроле.</w:t>
      </w:r>
    </w:p>
    <w:p w:rsidR="002C7429" w:rsidRPr="002C7429" w:rsidRDefault="002C7429" w:rsidP="002C7429">
      <w:pPr>
        <w:shd w:val="clear" w:color="auto" w:fill="FFFFFF"/>
        <w:tabs>
          <w:tab w:val="left" w:pos="709"/>
          <w:tab w:val="left" w:pos="1134"/>
        </w:tabs>
        <w:spacing w:line="240" w:lineRule="auto"/>
        <w:ind w:firstLine="709"/>
        <w:jc w:val="both"/>
        <w:rPr>
          <w:rFonts w:ascii="Times New Roman" w:eastAsiaTheme="minorHAnsi" w:hAnsi="Times New Roman" w:cs="Times New Roman"/>
          <w:color w:val="000000"/>
        </w:rPr>
      </w:pPr>
      <w:r w:rsidRPr="002C7429">
        <w:rPr>
          <w:rFonts w:ascii="Times New Roman" w:hAnsi="Times New Roman" w:cs="Times New Roman"/>
          <w:color w:val="000000"/>
          <w:sz w:val="28"/>
          <w:szCs w:val="28"/>
        </w:rPr>
        <w:t xml:space="preserve"> Инспекцией направлено 12 исковых заявлений в суд о понуждении к исполнению.</w:t>
      </w:r>
    </w:p>
    <w:p w:rsidR="00E45D0A" w:rsidRDefault="000048C2" w:rsidP="00E45D0A">
      <w:pPr>
        <w:widowControl w:val="0"/>
        <w:autoSpaceDE w:val="0"/>
        <w:autoSpaceDN w:val="0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7429">
        <w:rPr>
          <w:rFonts w:ascii="Times New Roman" w:eastAsia="Times New Roman" w:hAnsi="Times New Roman" w:cs="Times New Roman"/>
          <w:sz w:val="28"/>
          <w:szCs w:val="28"/>
        </w:rPr>
        <w:t>Основные упущения: не соблюдается комплексность выполнения ремонта и технологическая последовательность выполнения работ (сначала выполняется ремонт крыши без учета нормативного выноса кровли, а на следующий год утепление фасада, что не обеспечивает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защиту фасада от атмосферных осадков), без учета конструктивных особенностей конкретного объекта (при утеплении фасада не предусмотрен вынос фасадного газопровода и коаксиальных дымоходов и т.п.). Не включаются отдельные элементы, требующие ремонта.</w:t>
      </w:r>
    </w:p>
    <w:p w:rsidR="0066665B" w:rsidRDefault="0066665B" w:rsidP="0066665B">
      <w:pPr>
        <w:spacing w:line="28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Также имелись факты нарушений качества капитального ремонта, выявленные в период гарантийного срока. Во исполнение предписания выявленные нарушения устранены. Есть предписания, срок устранения по которым, не истек. Находятся на контроле Инспекции.</w:t>
      </w:r>
    </w:p>
    <w:p w:rsidR="00D648AC" w:rsidRPr="0066665B" w:rsidRDefault="00B82631" w:rsidP="0066665B">
      <w:pPr>
        <w:spacing w:line="28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Информация и фотоматериалы о проведенных мероприятиях по контролю за деятельностью регионального оператора еженедельно размещаются в социальных сетях и на сайте Инспекции.</w:t>
      </w:r>
    </w:p>
    <w:bookmarkEnd w:id="0"/>
    <w:p w:rsidR="00E40487" w:rsidRPr="00886CCC" w:rsidRDefault="00E40487" w:rsidP="00423C66">
      <w:pPr>
        <w:pStyle w:val="a4"/>
        <w:spacing w:before="0" w:beforeAutospacing="0" w:after="0" w:afterAutospacing="0" w:line="180" w:lineRule="atLeast"/>
        <w:ind w:firstLine="540"/>
        <w:jc w:val="both"/>
        <w:rPr>
          <w:bCs/>
          <w:color w:val="000000"/>
          <w:sz w:val="28"/>
          <w:szCs w:val="28"/>
          <w:highlight w:val="yellow"/>
        </w:rPr>
      </w:pPr>
    </w:p>
    <w:sectPr w:rsidR="00E40487" w:rsidRPr="00886CCC" w:rsidSect="002010A4">
      <w:pgSz w:w="11906" w:h="16838"/>
      <w:pgMar w:top="1134" w:right="567" w:bottom="1134" w:left="1134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2B87" w:rsidRDefault="00752B87" w:rsidP="009E41B4">
      <w:pPr>
        <w:spacing w:line="240" w:lineRule="auto"/>
      </w:pPr>
      <w:r>
        <w:separator/>
      </w:r>
    </w:p>
  </w:endnote>
  <w:endnote w:type="continuationSeparator" w:id="0">
    <w:p w:rsidR="00752B87" w:rsidRDefault="00752B87" w:rsidP="009E41B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2B87" w:rsidRDefault="00752B87" w:rsidP="009E41B4">
      <w:pPr>
        <w:spacing w:line="240" w:lineRule="auto"/>
      </w:pPr>
      <w:r>
        <w:separator/>
      </w:r>
    </w:p>
  </w:footnote>
  <w:footnote w:type="continuationSeparator" w:id="0">
    <w:p w:rsidR="00752B87" w:rsidRDefault="00752B87" w:rsidP="009E41B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B8036A"/>
    <w:multiLevelType w:val="hybridMultilevel"/>
    <w:tmpl w:val="8B888404"/>
    <w:lvl w:ilvl="0" w:tplc="F4A89A44">
      <w:start w:val="1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454C321F"/>
    <w:multiLevelType w:val="hybridMultilevel"/>
    <w:tmpl w:val="8BA26F20"/>
    <w:lvl w:ilvl="0" w:tplc="93CEC1DC">
      <w:start w:val="1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73124E65"/>
    <w:multiLevelType w:val="hybridMultilevel"/>
    <w:tmpl w:val="BDB0823E"/>
    <w:lvl w:ilvl="0" w:tplc="B9B279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96D"/>
    <w:rsid w:val="000048C2"/>
    <w:rsid w:val="00010A50"/>
    <w:rsid w:val="00010CB9"/>
    <w:rsid w:val="00016744"/>
    <w:rsid w:val="000223E6"/>
    <w:rsid w:val="000253D9"/>
    <w:rsid w:val="00050A29"/>
    <w:rsid w:val="00055899"/>
    <w:rsid w:val="000850C4"/>
    <w:rsid w:val="000A176C"/>
    <w:rsid w:val="000A7BBF"/>
    <w:rsid w:val="000B2C75"/>
    <w:rsid w:val="000C02F9"/>
    <w:rsid w:val="000C0912"/>
    <w:rsid w:val="000D694F"/>
    <w:rsid w:val="000F1258"/>
    <w:rsid w:val="000F24BB"/>
    <w:rsid w:val="000F2622"/>
    <w:rsid w:val="000F7229"/>
    <w:rsid w:val="000F7604"/>
    <w:rsid w:val="00110195"/>
    <w:rsid w:val="0011083C"/>
    <w:rsid w:val="001429C4"/>
    <w:rsid w:val="00145D6D"/>
    <w:rsid w:val="00160535"/>
    <w:rsid w:val="00162C46"/>
    <w:rsid w:val="00192105"/>
    <w:rsid w:val="001970BB"/>
    <w:rsid w:val="001B01F7"/>
    <w:rsid w:val="001B1896"/>
    <w:rsid w:val="001D10F3"/>
    <w:rsid w:val="001D2B28"/>
    <w:rsid w:val="001E1B2D"/>
    <w:rsid w:val="002010A4"/>
    <w:rsid w:val="00204466"/>
    <w:rsid w:val="002073CB"/>
    <w:rsid w:val="00225366"/>
    <w:rsid w:val="00226EFE"/>
    <w:rsid w:val="00240DBB"/>
    <w:rsid w:val="00260CC9"/>
    <w:rsid w:val="002722EA"/>
    <w:rsid w:val="002A6738"/>
    <w:rsid w:val="002B7A2B"/>
    <w:rsid w:val="002C0D86"/>
    <w:rsid w:val="002C7429"/>
    <w:rsid w:val="002D712D"/>
    <w:rsid w:val="002E0645"/>
    <w:rsid w:val="002E563E"/>
    <w:rsid w:val="002F21F5"/>
    <w:rsid w:val="00303AE6"/>
    <w:rsid w:val="00305653"/>
    <w:rsid w:val="00310A5A"/>
    <w:rsid w:val="003227F1"/>
    <w:rsid w:val="00323B60"/>
    <w:rsid w:val="003332ED"/>
    <w:rsid w:val="00336272"/>
    <w:rsid w:val="00346CF0"/>
    <w:rsid w:val="00395F0C"/>
    <w:rsid w:val="003A1F75"/>
    <w:rsid w:val="003A2C84"/>
    <w:rsid w:val="003A5DCA"/>
    <w:rsid w:val="003B78A0"/>
    <w:rsid w:val="003C5C75"/>
    <w:rsid w:val="003C7ADF"/>
    <w:rsid w:val="003E3E4E"/>
    <w:rsid w:val="004014E7"/>
    <w:rsid w:val="0040434B"/>
    <w:rsid w:val="00421C74"/>
    <w:rsid w:val="00423C66"/>
    <w:rsid w:val="00425070"/>
    <w:rsid w:val="00450699"/>
    <w:rsid w:val="00474133"/>
    <w:rsid w:val="0047688C"/>
    <w:rsid w:val="00480392"/>
    <w:rsid w:val="00497913"/>
    <w:rsid w:val="004A033A"/>
    <w:rsid w:val="004A41E4"/>
    <w:rsid w:val="004C4C34"/>
    <w:rsid w:val="004E3793"/>
    <w:rsid w:val="005450A0"/>
    <w:rsid w:val="00550AC8"/>
    <w:rsid w:val="00567C05"/>
    <w:rsid w:val="00581A6C"/>
    <w:rsid w:val="00593ACD"/>
    <w:rsid w:val="005A4FB3"/>
    <w:rsid w:val="005A5DBD"/>
    <w:rsid w:val="005A7E02"/>
    <w:rsid w:val="00612679"/>
    <w:rsid w:val="006166B2"/>
    <w:rsid w:val="0064728B"/>
    <w:rsid w:val="0066665B"/>
    <w:rsid w:val="00666969"/>
    <w:rsid w:val="006814FA"/>
    <w:rsid w:val="00697571"/>
    <w:rsid w:val="006A496D"/>
    <w:rsid w:val="006A4FDD"/>
    <w:rsid w:val="006B417B"/>
    <w:rsid w:val="006C2325"/>
    <w:rsid w:val="006C5DFB"/>
    <w:rsid w:val="006D1679"/>
    <w:rsid w:val="006D6466"/>
    <w:rsid w:val="006E430D"/>
    <w:rsid w:val="006F046C"/>
    <w:rsid w:val="006F51EF"/>
    <w:rsid w:val="007139DC"/>
    <w:rsid w:val="007344B8"/>
    <w:rsid w:val="00735FBF"/>
    <w:rsid w:val="00752B87"/>
    <w:rsid w:val="00754FDB"/>
    <w:rsid w:val="00780D92"/>
    <w:rsid w:val="00781589"/>
    <w:rsid w:val="00783A61"/>
    <w:rsid w:val="00785BB6"/>
    <w:rsid w:val="0079744A"/>
    <w:rsid w:val="007A7605"/>
    <w:rsid w:val="007C19EB"/>
    <w:rsid w:val="007E38C0"/>
    <w:rsid w:val="007F1B38"/>
    <w:rsid w:val="00800357"/>
    <w:rsid w:val="008065E0"/>
    <w:rsid w:val="00866CF0"/>
    <w:rsid w:val="00886C07"/>
    <w:rsid w:val="00886CCC"/>
    <w:rsid w:val="00890F7A"/>
    <w:rsid w:val="0089223E"/>
    <w:rsid w:val="008A4AEE"/>
    <w:rsid w:val="008A6555"/>
    <w:rsid w:val="008B2441"/>
    <w:rsid w:val="008C1300"/>
    <w:rsid w:val="008C78B3"/>
    <w:rsid w:val="008D2F23"/>
    <w:rsid w:val="008F7A26"/>
    <w:rsid w:val="00954A5B"/>
    <w:rsid w:val="0097690E"/>
    <w:rsid w:val="00991EE2"/>
    <w:rsid w:val="009C11E3"/>
    <w:rsid w:val="009E41B4"/>
    <w:rsid w:val="009F4B14"/>
    <w:rsid w:val="009F55F2"/>
    <w:rsid w:val="00A01337"/>
    <w:rsid w:val="00A16BBD"/>
    <w:rsid w:val="00A24290"/>
    <w:rsid w:val="00A245C0"/>
    <w:rsid w:val="00A40FE0"/>
    <w:rsid w:val="00A522EA"/>
    <w:rsid w:val="00A60138"/>
    <w:rsid w:val="00A67D6E"/>
    <w:rsid w:val="00AB1732"/>
    <w:rsid w:val="00AB2F39"/>
    <w:rsid w:val="00AB4404"/>
    <w:rsid w:val="00AC35BF"/>
    <w:rsid w:val="00AC472E"/>
    <w:rsid w:val="00AF7915"/>
    <w:rsid w:val="00B00A77"/>
    <w:rsid w:val="00B01026"/>
    <w:rsid w:val="00B02033"/>
    <w:rsid w:val="00B110FA"/>
    <w:rsid w:val="00B22570"/>
    <w:rsid w:val="00B25380"/>
    <w:rsid w:val="00B3462B"/>
    <w:rsid w:val="00B47F1D"/>
    <w:rsid w:val="00B553CA"/>
    <w:rsid w:val="00B60127"/>
    <w:rsid w:val="00B6652D"/>
    <w:rsid w:val="00B811FD"/>
    <w:rsid w:val="00B82631"/>
    <w:rsid w:val="00B8621B"/>
    <w:rsid w:val="00B87C62"/>
    <w:rsid w:val="00BA7585"/>
    <w:rsid w:val="00BB3BE9"/>
    <w:rsid w:val="00BC2CD3"/>
    <w:rsid w:val="00BC3E3B"/>
    <w:rsid w:val="00BD1B64"/>
    <w:rsid w:val="00BD4E4E"/>
    <w:rsid w:val="00BD5562"/>
    <w:rsid w:val="00C00809"/>
    <w:rsid w:val="00C27B7F"/>
    <w:rsid w:val="00C41A73"/>
    <w:rsid w:val="00C56632"/>
    <w:rsid w:val="00C56F5A"/>
    <w:rsid w:val="00CA6CE2"/>
    <w:rsid w:val="00CA7D44"/>
    <w:rsid w:val="00CB1E25"/>
    <w:rsid w:val="00CC2D84"/>
    <w:rsid w:val="00CD023A"/>
    <w:rsid w:val="00CE01A9"/>
    <w:rsid w:val="00CE6622"/>
    <w:rsid w:val="00CE7D2C"/>
    <w:rsid w:val="00D0429E"/>
    <w:rsid w:val="00D1356B"/>
    <w:rsid w:val="00D15491"/>
    <w:rsid w:val="00D30585"/>
    <w:rsid w:val="00D3259C"/>
    <w:rsid w:val="00D44A7D"/>
    <w:rsid w:val="00D45276"/>
    <w:rsid w:val="00D54306"/>
    <w:rsid w:val="00D55E21"/>
    <w:rsid w:val="00D62EEC"/>
    <w:rsid w:val="00D648AC"/>
    <w:rsid w:val="00D727C8"/>
    <w:rsid w:val="00D80259"/>
    <w:rsid w:val="00DA1884"/>
    <w:rsid w:val="00DC2252"/>
    <w:rsid w:val="00DD0940"/>
    <w:rsid w:val="00DD5EA2"/>
    <w:rsid w:val="00DE19E9"/>
    <w:rsid w:val="00DE6CE8"/>
    <w:rsid w:val="00DF5538"/>
    <w:rsid w:val="00DF7AB6"/>
    <w:rsid w:val="00E314CB"/>
    <w:rsid w:val="00E40487"/>
    <w:rsid w:val="00E442C1"/>
    <w:rsid w:val="00E45D0A"/>
    <w:rsid w:val="00E83972"/>
    <w:rsid w:val="00EB5223"/>
    <w:rsid w:val="00EC72C1"/>
    <w:rsid w:val="00ED1323"/>
    <w:rsid w:val="00ED5D49"/>
    <w:rsid w:val="00ED6812"/>
    <w:rsid w:val="00EE2039"/>
    <w:rsid w:val="00EF0228"/>
    <w:rsid w:val="00F21811"/>
    <w:rsid w:val="00F33EAC"/>
    <w:rsid w:val="00F65AFE"/>
    <w:rsid w:val="00F81EC5"/>
    <w:rsid w:val="00F81F87"/>
    <w:rsid w:val="00F92867"/>
    <w:rsid w:val="00FE22BB"/>
    <w:rsid w:val="00FE7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8C4AD7-3CAC-4468-BC31-D1F4E4FDF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2631"/>
    <w:pPr>
      <w:spacing w:after="0"/>
    </w:pPr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25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B253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055899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1970BB"/>
    <w:rPr>
      <w:color w:val="0563C1" w:themeColor="hyperlink"/>
      <w:u w:val="single"/>
    </w:rPr>
  </w:style>
  <w:style w:type="paragraph" w:customStyle="1" w:styleId="s1">
    <w:name w:val="s_1"/>
    <w:basedOn w:val="a"/>
    <w:rsid w:val="00C56F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No Spacing"/>
    <w:uiPriority w:val="1"/>
    <w:qFormat/>
    <w:rsid w:val="0016053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9E41B4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E41B4"/>
    <w:rPr>
      <w:rFonts w:ascii="Calibri" w:eastAsia="Calibri" w:hAnsi="Calibri" w:cs="Calibri"/>
      <w:lang w:eastAsia="ru-RU"/>
    </w:rPr>
  </w:style>
  <w:style w:type="paragraph" w:styleId="aa">
    <w:name w:val="footer"/>
    <w:basedOn w:val="a"/>
    <w:link w:val="ab"/>
    <w:uiPriority w:val="99"/>
    <w:unhideWhenUsed/>
    <w:rsid w:val="009E41B4"/>
    <w:pPr>
      <w:tabs>
        <w:tab w:val="center" w:pos="4677"/>
        <w:tab w:val="right" w:pos="9355"/>
      </w:tabs>
      <w:spacing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E41B4"/>
    <w:rPr>
      <w:rFonts w:ascii="Calibri" w:eastAsia="Calibri" w:hAnsi="Calibri" w:cs="Calibri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2010A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2010A4"/>
    <w:rPr>
      <w:rFonts w:ascii="Segoe UI" w:eastAsia="Calibri" w:hAnsi="Segoe UI" w:cs="Segoe UI"/>
      <w:sz w:val="18"/>
      <w:szCs w:val="18"/>
      <w:lang w:eastAsia="ru-RU"/>
    </w:rPr>
  </w:style>
  <w:style w:type="character" w:customStyle="1" w:styleId="1">
    <w:name w:val="Основной текст Знак1"/>
    <w:basedOn w:val="a0"/>
    <w:link w:val="ae"/>
    <w:uiPriority w:val="99"/>
    <w:locked/>
    <w:rsid w:val="005450A0"/>
    <w:rPr>
      <w:rFonts w:ascii="Times New Roman" w:hAnsi="Times New Roman" w:cs="Times New Roman"/>
      <w:sz w:val="26"/>
      <w:szCs w:val="26"/>
      <w:shd w:val="clear" w:color="auto" w:fill="FFFFFF"/>
    </w:rPr>
  </w:style>
  <w:style w:type="paragraph" w:styleId="ae">
    <w:name w:val="Body Text"/>
    <w:basedOn w:val="a"/>
    <w:link w:val="1"/>
    <w:uiPriority w:val="99"/>
    <w:rsid w:val="005450A0"/>
    <w:pPr>
      <w:widowControl w:val="0"/>
      <w:shd w:val="clear" w:color="auto" w:fill="FFFFFF"/>
      <w:spacing w:line="280" w:lineRule="exact"/>
      <w:ind w:hanging="1540"/>
    </w:pPr>
    <w:rPr>
      <w:rFonts w:ascii="Times New Roman" w:eastAsiaTheme="minorHAnsi" w:hAnsi="Times New Roman" w:cs="Times New Roman"/>
      <w:sz w:val="26"/>
      <w:szCs w:val="26"/>
      <w:lang w:eastAsia="en-US"/>
    </w:rPr>
  </w:style>
  <w:style w:type="character" w:customStyle="1" w:styleId="af">
    <w:name w:val="Основной текст Знак"/>
    <w:basedOn w:val="a0"/>
    <w:uiPriority w:val="99"/>
    <w:semiHidden/>
    <w:rsid w:val="005450A0"/>
    <w:rPr>
      <w:rFonts w:ascii="Calibri" w:eastAsia="Calibri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11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7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0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0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2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30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46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69796&amp;dst=1034&amp;field=134&amp;date=26.02.2024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A38A3D-2EF9-4CC1-97E1-3A3F41A980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6</Pages>
  <Words>2339</Words>
  <Characters>13338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Раушания Сулейманова</dc:creator>
  <cp:keywords/>
  <dc:description/>
  <cp:lastModifiedBy>Диляра Гиматдинова</cp:lastModifiedBy>
  <cp:revision>12</cp:revision>
  <cp:lastPrinted>2025-03-10T14:02:00Z</cp:lastPrinted>
  <dcterms:created xsi:type="dcterms:W3CDTF">2025-02-27T12:22:00Z</dcterms:created>
  <dcterms:modified xsi:type="dcterms:W3CDTF">2026-02-20T12:25:00Z</dcterms:modified>
</cp:coreProperties>
</file>