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46" w:rsidRPr="0007699A" w:rsidRDefault="0007699A" w:rsidP="00854634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07699A">
        <w:rPr>
          <w:rFonts w:ascii="Times New Roman" w:hAnsi="Times New Roman" w:cs="Times New Roman"/>
          <w:sz w:val="20"/>
          <w:szCs w:val="20"/>
        </w:rPr>
        <w:t>Приложение</w:t>
      </w:r>
    </w:p>
    <w:p w:rsidR="00FB0FAA" w:rsidRPr="00FB0FAA" w:rsidRDefault="0007699A" w:rsidP="00D740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07699A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 w:rsidR="00D7406B">
        <w:rPr>
          <w:rFonts w:ascii="Times New Roman" w:hAnsi="Times New Roman" w:cs="Times New Roman"/>
          <w:sz w:val="20"/>
          <w:szCs w:val="20"/>
        </w:rPr>
        <w:t>отдельными категориями лиц</w:t>
      </w:r>
      <w:r w:rsidRPr="0007699A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</w:t>
      </w:r>
      <w:r w:rsidR="00D7406B">
        <w:rPr>
          <w:rFonts w:ascii="Times New Roman" w:hAnsi="Times New Roman" w:cs="Times New Roman"/>
          <w:sz w:val="20"/>
          <w:szCs w:val="20"/>
        </w:rPr>
        <w:t xml:space="preserve"> протокольными мероприятиями, служебными командировками и другими официальными</w:t>
      </w:r>
      <w:r w:rsidRPr="0007699A">
        <w:rPr>
          <w:rFonts w:ascii="Times New Roman" w:hAnsi="Times New Roman" w:cs="Times New Roman"/>
          <w:sz w:val="20"/>
          <w:szCs w:val="20"/>
        </w:rPr>
        <w:t xml:space="preserve"> </w:t>
      </w:r>
      <w:r w:rsidR="00D7406B">
        <w:rPr>
          <w:rFonts w:ascii="Times New Roman" w:hAnsi="Times New Roman" w:cs="Times New Roman"/>
          <w:sz w:val="20"/>
          <w:szCs w:val="20"/>
        </w:rPr>
        <w:t xml:space="preserve">мероприятиями, участие в которых связано с исполнением или служебных </w:t>
      </w:r>
      <w:r w:rsidRPr="0007699A">
        <w:rPr>
          <w:rFonts w:ascii="Times New Roman" w:hAnsi="Times New Roman" w:cs="Times New Roman"/>
          <w:sz w:val="20"/>
          <w:szCs w:val="20"/>
        </w:rPr>
        <w:t>(должностных) обязанностей,</w:t>
      </w:r>
      <w:r w:rsidR="00D7406B">
        <w:rPr>
          <w:rFonts w:ascii="Times New Roman" w:hAnsi="Times New Roman" w:cs="Times New Roman"/>
          <w:sz w:val="20"/>
          <w:szCs w:val="20"/>
        </w:rPr>
        <w:t xml:space="preserve"> </w:t>
      </w:r>
      <w:r w:rsidRPr="0007699A">
        <w:rPr>
          <w:rFonts w:ascii="Times New Roman" w:hAnsi="Times New Roman" w:cs="Times New Roman"/>
          <w:sz w:val="20"/>
          <w:szCs w:val="20"/>
        </w:rPr>
        <w:t>сдач</w:t>
      </w:r>
      <w:r w:rsidR="00D7406B">
        <w:rPr>
          <w:rFonts w:ascii="Times New Roman" w:hAnsi="Times New Roman" w:cs="Times New Roman"/>
          <w:sz w:val="20"/>
          <w:szCs w:val="20"/>
        </w:rPr>
        <w:t>и</w:t>
      </w:r>
      <w:r w:rsidRPr="0007699A">
        <w:rPr>
          <w:rFonts w:ascii="Times New Roman" w:hAnsi="Times New Roman" w:cs="Times New Roman"/>
          <w:sz w:val="20"/>
          <w:szCs w:val="20"/>
        </w:rPr>
        <w:t xml:space="preserve"> и оценк</w:t>
      </w:r>
      <w:r w:rsidR="00D7406B">
        <w:rPr>
          <w:rFonts w:ascii="Times New Roman" w:hAnsi="Times New Roman" w:cs="Times New Roman"/>
          <w:sz w:val="20"/>
          <w:szCs w:val="20"/>
        </w:rPr>
        <w:t>и</w:t>
      </w:r>
      <w:r w:rsidRPr="0007699A">
        <w:rPr>
          <w:rFonts w:ascii="Times New Roman" w:hAnsi="Times New Roman" w:cs="Times New Roman"/>
          <w:sz w:val="20"/>
          <w:szCs w:val="20"/>
        </w:rPr>
        <w:t xml:space="preserve"> подарка, реализации (выкуп</w:t>
      </w:r>
      <w:r w:rsidR="00D7406B">
        <w:rPr>
          <w:rFonts w:ascii="Times New Roman" w:hAnsi="Times New Roman" w:cs="Times New Roman"/>
          <w:sz w:val="20"/>
          <w:szCs w:val="20"/>
        </w:rPr>
        <w:t>а</w:t>
      </w:r>
      <w:r w:rsidRPr="0007699A">
        <w:rPr>
          <w:rFonts w:ascii="Times New Roman" w:hAnsi="Times New Roman" w:cs="Times New Roman"/>
          <w:sz w:val="20"/>
          <w:szCs w:val="20"/>
        </w:rPr>
        <w:t>)</w:t>
      </w:r>
      <w:r w:rsidR="00D7406B">
        <w:rPr>
          <w:rFonts w:ascii="Times New Roman" w:hAnsi="Times New Roman" w:cs="Times New Roman"/>
          <w:sz w:val="20"/>
          <w:szCs w:val="20"/>
        </w:rPr>
        <w:t xml:space="preserve"> </w:t>
      </w:r>
      <w:r w:rsidRPr="0007699A">
        <w:rPr>
          <w:rFonts w:ascii="Times New Roman" w:hAnsi="Times New Roman" w:cs="Times New Roman"/>
          <w:sz w:val="20"/>
          <w:szCs w:val="20"/>
        </w:rPr>
        <w:t>и зачислении средств, вырученных от его</w:t>
      </w:r>
      <w:r w:rsidR="00D7406B">
        <w:rPr>
          <w:rFonts w:ascii="Times New Roman" w:hAnsi="Times New Roman" w:cs="Times New Roman"/>
          <w:sz w:val="20"/>
          <w:szCs w:val="20"/>
        </w:rPr>
        <w:t xml:space="preserve"> </w:t>
      </w:r>
      <w:r w:rsidRPr="0007699A">
        <w:rPr>
          <w:rFonts w:ascii="Times New Roman" w:hAnsi="Times New Roman" w:cs="Times New Roman"/>
          <w:sz w:val="20"/>
          <w:szCs w:val="20"/>
        </w:rPr>
        <w:t>реализации</w:t>
      </w:r>
      <w:r w:rsidR="00D7406B">
        <w:rPr>
          <w:rFonts w:ascii="Times New Roman" w:hAnsi="Times New Roman" w:cs="Times New Roman"/>
          <w:sz w:val="20"/>
          <w:szCs w:val="20"/>
        </w:rPr>
        <w:t>, утвержденного приказом Государственной жилищной инспекции Республики Татарстан</w:t>
      </w:r>
      <w:r w:rsidR="00FB0FAA">
        <w:rPr>
          <w:rFonts w:ascii="Times New Roman" w:hAnsi="Times New Roman" w:cs="Times New Roman"/>
          <w:sz w:val="20"/>
          <w:szCs w:val="20"/>
        </w:rPr>
        <w:t xml:space="preserve"> </w:t>
      </w:r>
      <w:r w:rsidR="00FB0FAA" w:rsidRPr="00FB0FAA">
        <w:rPr>
          <w:rFonts w:ascii="Times New Roman" w:hAnsi="Times New Roman" w:cs="Times New Roman"/>
          <w:sz w:val="20"/>
          <w:szCs w:val="20"/>
        </w:rPr>
        <w:t xml:space="preserve">от </w:t>
      </w:r>
      <w:r w:rsidR="00D7406B">
        <w:rPr>
          <w:rFonts w:ascii="Times New Roman" w:hAnsi="Times New Roman" w:cs="Times New Roman"/>
          <w:sz w:val="20"/>
          <w:szCs w:val="20"/>
        </w:rPr>
        <w:t>27.10.2022</w:t>
      </w:r>
      <w:r w:rsidR="00FB0FAA" w:rsidRPr="00FB0FAA">
        <w:rPr>
          <w:rFonts w:ascii="Times New Roman" w:hAnsi="Times New Roman" w:cs="Times New Roman"/>
          <w:sz w:val="20"/>
          <w:szCs w:val="20"/>
        </w:rPr>
        <w:t xml:space="preserve"> </w:t>
      </w:r>
      <w:r w:rsidR="00FB0FAA">
        <w:rPr>
          <w:rFonts w:ascii="Times New Roman" w:hAnsi="Times New Roman" w:cs="Times New Roman"/>
          <w:sz w:val="20"/>
          <w:szCs w:val="20"/>
        </w:rPr>
        <w:t xml:space="preserve">№ </w:t>
      </w:r>
      <w:r w:rsidR="00D7406B">
        <w:rPr>
          <w:rFonts w:ascii="Times New Roman" w:hAnsi="Times New Roman" w:cs="Times New Roman"/>
          <w:sz w:val="20"/>
          <w:szCs w:val="20"/>
        </w:rPr>
        <w:t>182</w:t>
      </w:r>
      <w:bookmarkStart w:id="0" w:name="_GoBack"/>
      <w:bookmarkEnd w:id="0"/>
    </w:p>
    <w:p w:rsidR="0007699A" w:rsidRDefault="0007699A" w:rsidP="0085463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07699A" w:rsidRPr="0007699A" w:rsidRDefault="0007699A" w:rsidP="0085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99A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07699A" w:rsidRDefault="0007699A" w:rsidP="00854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34" w:rsidRPr="00D7406B" w:rsidRDefault="00D7406B" w:rsidP="00D7406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Государственной жилищной инспекции </w:t>
      </w:r>
      <w:r w:rsidR="00FB0FAA" w:rsidRPr="00FB0FA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54634" w:rsidRDefault="00854634" w:rsidP="00854634">
      <w:pPr>
        <w:spacing w:after="0" w:line="240" w:lineRule="auto"/>
        <w:ind w:left="5812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54634" w:rsidRPr="00854634" w:rsidRDefault="00FB0FAA" w:rsidP="0085463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</w:t>
      </w:r>
      <w:r w:rsidR="00854634" w:rsidRPr="00854634">
        <w:rPr>
          <w:rFonts w:ascii="Times New Roman" w:hAnsi="Times New Roman" w:cs="Times New Roman"/>
          <w:sz w:val="20"/>
          <w:szCs w:val="20"/>
        </w:rPr>
        <w:t>)</w:t>
      </w:r>
    </w:p>
    <w:p w:rsidR="00854634" w:rsidRDefault="00854634" w:rsidP="0085463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854634" w:rsidRPr="00854634" w:rsidRDefault="00854634" w:rsidP="0085463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5463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54634" w:rsidRDefault="00854634" w:rsidP="0085463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54634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854634" w:rsidRDefault="00854634" w:rsidP="00301983">
      <w:pPr>
        <w:spacing w:after="0" w:line="12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854634" w:rsidRPr="00FB0FAA" w:rsidRDefault="00FB0FAA" w:rsidP="00FB0FA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B0FAA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854634" w:rsidRPr="00FB0FAA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54634" w:rsidRDefault="00854634" w:rsidP="0085463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854634" w:rsidRDefault="00854634" w:rsidP="008546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</w:t>
      </w:r>
    </w:p>
    <w:p w:rsidR="00854634" w:rsidRPr="00854634" w:rsidRDefault="00854634" w:rsidP="00854634">
      <w:pPr>
        <w:spacing w:after="0" w:line="240" w:lineRule="auto"/>
        <w:ind w:left="1701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854634" w:rsidRDefault="00854634" w:rsidP="0085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</w:t>
      </w:r>
    </w:p>
    <w:p w:rsidR="00854634" w:rsidRDefault="00854634" w:rsidP="008546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</w:p>
    <w:p w:rsidR="00854634" w:rsidRDefault="00854634" w:rsidP="008546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854634" w:rsidRDefault="00854634" w:rsidP="00301983">
      <w:pPr>
        <w:spacing w:after="0" w:line="12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2320"/>
        <w:gridCol w:w="2606"/>
      </w:tblGrid>
      <w:tr w:rsidR="00854634" w:rsidRPr="00854634" w:rsidTr="00301983">
        <w:tc>
          <w:tcPr>
            <w:tcW w:w="2235" w:type="dxa"/>
            <w:tcBorders>
              <w:left w:val="nil"/>
            </w:tcBorders>
          </w:tcPr>
          <w:p w:rsidR="00854634" w:rsidRP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60" w:type="dxa"/>
          </w:tcPr>
          <w:p w:rsidR="00854634" w:rsidRP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20" w:type="dxa"/>
          </w:tcPr>
          <w:p w:rsid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54634" w:rsidRP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606" w:type="dxa"/>
            <w:tcBorders>
              <w:right w:val="nil"/>
            </w:tcBorders>
          </w:tcPr>
          <w:p w:rsid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54634" w:rsidRPr="00854634" w:rsidRDefault="00854634" w:rsidP="0085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рублях*</w:t>
            </w:r>
          </w:p>
        </w:tc>
      </w:tr>
      <w:tr w:rsidR="00854634" w:rsidRPr="00854634" w:rsidTr="00301983">
        <w:tc>
          <w:tcPr>
            <w:tcW w:w="2235" w:type="dxa"/>
            <w:tcBorders>
              <w:lef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righ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34" w:rsidRPr="00854634" w:rsidTr="00301983">
        <w:tc>
          <w:tcPr>
            <w:tcW w:w="2235" w:type="dxa"/>
            <w:tcBorders>
              <w:lef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righ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34" w:rsidRPr="00854634" w:rsidTr="00301983">
        <w:tc>
          <w:tcPr>
            <w:tcW w:w="2235" w:type="dxa"/>
            <w:tcBorders>
              <w:lef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righ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34" w:rsidRPr="00854634" w:rsidTr="00301983">
        <w:tc>
          <w:tcPr>
            <w:tcW w:w="2235" w:type="dxa"/>
            <w:tcBorders>
              <w:lef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right w:val="nil"/>
            </w:tcBorders>
          </w:tcPr>
          <w:p w:rsidR="00854634" w:rsidRPr="00854634" w:rsidRDefault="00854634" w:rsidP="008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34" w:rsidRDefault="00854634" w:rsidP="00301983">
      <w:pPr>
        <w:spacing w:after="0" w:line="16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 на ______ листах.</w:t>
      </w:r>
    </w:p>
    <w:p w:rsidR="00301983" w:rsidRPr="00FB0FAA" w:rsidRDefault="00FB0FAA" w:rsidP="00FB0FAA">
      <w:pPr>
        <w:spacing w:after="0" w:line="168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FB0FA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    «__» _________ 20__г.</w:t>
      </w:r>
    </w:p>
    <w:p w:rsidR="00301983" w:rsidRPr="00301983" w:rsidRDefault="00301983" w:rsidP="00301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301983" w:rsidRDefault="00301983" w:rsidP="00301983">
      <w:pPr>
        <w:spacing w:after="0" w:line="16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    «__» _________ 20__г.</w:t>
      </w: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301983" w:rsidRDefault="00301983" w:rsidP="00301983">
      <w:pPr>
        <w:spacing w:after="0" w:line="16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301983" w:rsidRDefault="00301983" w:rsidP="00FB0FAA">
      <w:pPr>
        <w:spacing w:after="0" w:line="12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20__г.</w:t>
      </w:r>
    </w:p>
    <w:p w:rsidR="00301983" w:rsidRDefault="00301983" w:rsidP="00FB0FAA">
      <w:pPr>
        <w:spacing w:after="0" w:line="12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983" w:rsidRDefault="00301983" w:rsidP="0030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01983" w:rsidRPr="00301983" w:rsidRDefault="00301983" w:rsidP="00301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98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1983">
        <w:rPr>
          <w:rFonts w:ascii="Times New Roman" w:hAnsi="Times New Roman" w:cs="Times New Roman"/>
          <w:sz w:val="20"/>
          <w:szCs w:val="20"/>
        </w:rPr>
        <w:t>Заполняется при наличии документов, подтверждающих стоимость подарка.</w:t>
      </w:r>
    </w:p>
    <w:sectPr w:rsidR="00301983" w:rsidRPr="00301983" w:rsidSect="00A17DA6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699A"/>
    <w:rsid w:val="0007699A"/>
    <w:rsid w:val="00301983"/>
    <w:rsid w:val="00854634"/>
    <w:rsid w:val="009D0846"/>
    <w:rsid w:val="00A17DA6"/>
    <w:rsid w:val="00D7406B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A777-C6A9-412F-81CD-178F259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User</cp:lastModifiedBy>
  <cp:revision>4</cp:revision>
  <dcterms:created xsi:type="dcterms:W3CDTF">2019-06-11T07:40:00Z</dcterms:created>
  <dcterms:modified xsi:type="dcterms:W3CDTF">2024-08-06T08:44:00Z</dcterms:modified>
</cp:coreProperties>
</file>