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6E" w:rsidRDefault="002D516E" w:rsidP="002D516E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>Государственная жилищная инспекция  Республики Татарстан</w:t>
      </w:r>
    </w:p>
    <w:p w:rsidR="002D516E" w:rsidRPr="00091F5A" w:rsidRDefault="002D516E" w:rsidP="002D516E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 xml:space="preserve">ОБЪЯВЛЯЕТ </w:t>
      </w:r>
      <w:r>
        <w:rPr>
          <w:lang w:val="ru-RU"/>
        </w:rPr>
        <w:t>НАБОР</w:t>
      </w:r>
    </w:p>
    <w:p w:rsidR="002D516E" w:rsidRPr="007B2FCC" w:rsidRDefault="002D516E" w:rsidP="002D516E">
      <w:pPr>
        <w:pStyle w:val="a3"/>
        <w:ind w:firstLine="0"/>
        <w:jc w:val="center"/>
        <w:rPr>
          <w:b/>
          <w:lang w:val="ru-RU"/>
        </w:rPr>
      </w:pPr>
      <w:r>
        <w:rPr>
          <w:lang w:val="ru-RU"/>
        </w:rPr>
        <w:t xml:space="preserve">на должность </w:t>
      </w:r>
    </w:p>
    <w:p w:rsidR="00FD241F" w:rsidRDefault="00FB0C61" w:rsidP="001C7751">
      <w:pPr>
        <w:pStyle w:val="a3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ведущий </w:t>
      </w:r>
      <w:r w:rsidR="008F6D24">
        <w:rPr>
          <w:b/>
          <w:u w:val="single"/>
          <w:lang w:val="ru-RU"/>
        </w:rPr>
        <w:t>специалист</w:t>
      </w:r>
      <w:r>
        <w:rPr>
          <w:b/>
          <w:u w:val="single"/>
          <w:lang w:val="ru-RU"/>
        </w:rPr>
        <w:t xml:space="preserve">-эксперт </w:t>
      </w:r>
      <w:r w:rsidR="008F6D24">
        <w:rPr>
          <w:b/>
          <w:u w:val="single"/>
          <w:lang w:val="ru-RU"/>
        </w:rPr>
        <w:t xml:space="preserve">отдела </w:t>
      </w:r>
      <w:r w:rsidR="002D516E">
        <w:rPr>
          <w:b/>
          <w:u w:val="single"/>
          <w:lang w:val="ru-RU"/>
        </w:rPr>
        <w:t>административной практики правового управления</w:t>
      </w:r>
    </w:p>
    <w:p w:rsidR="00FD241F" w:rsidRDefault="00FD241F" w:rsidP="00FD241F">
      <w:pPr>
        <w:pStyle w:val="a3"/>
        <w:ind w:firstLine="0"/>
        <w:rPr>
          <w:b/>
          <w:u w:val="single"/>
          <w:lang w:val="ru-RU"/>
        </w:rPr>
      </w:pPr>
    </w:p>
    <w:p w:rsidR="00692410" w:rsidRDefault="0052383A" w:rsidP="00A65BF5">
      <w:pPr>
        <w:pStyle w:val="a3"/>
        <w:jc w:val="center"/>
        <w:rPr>
          <w:lang w:val="ru-RU"/>
        </w:rPr>
      </w:pPr>
      <w:r w:rsidRPr="00FD241F">
        <w:rPr>
          <w:b/>
          <w:i/>
          <w:u w:val="single"/>
          <w:lang w:val="ru-RU"/>
        </w:rPr>
        <w:t>Квалификационные требования:</w:t>
      </w:r>
    </w:p>
    <w:p w:rsidR="008F6D24" w:rsidRPr="008F6D24" w:rsidRDefault="008F6D24" w:rsidP="008F6D24">
      <w:pPr>
        <w:pStyle w:val="a3"/>
        <w:rPr>
          <w:lang w:val="ru-RU"/>
        </w:rPr>
      </w:pPr>
      <w:r w:rsidRPr="008F6D24">
        <w:rPr>
          <w:lang w:val="ru-RU"/>
        </w:rPr>
        <w:t>-</w:t>
      </w:r>
      <w:r w:rsidR="002D516E" w:rsidRPr="002D516E">
        <w:rPr>
          <w:lang w:val="ru-RU"/>
        </w:rPr>
        <w:t xml:space="preserve"> </w:t>
      </w:r>
      <w:r w:rsidR="002D516E" w:rsidRPr="009762F6">
        <w:rPr>
          <w:lang w:val="ru-RU"/>
        </w:rPr>
        <w:t xml:space="preserve">наличие </w:t>
      </w:r>
      <w:r w:rsidR="002D516E" w:rsidRPr="00012BDC">
        <w:rPr>
          <w:lang w:val="ru-RU"/>
        </w:rPr>
        <w:t>высше</w:t>
      </w:r>
      <w:r w:rsidR="002D516E">
        <w:rPr>
          <w:lang w:val="ru-RU"/>
        </w:rPr>
        <w:t>го</w:t>
      </w:r>
      <w:r w:rsidR="002D516E" w:rsidRPr="00012BDC">
        <w:rPr>
          <w:lang w:val="ru-RU"/>
        </w:rPr>
        <w:t xml:space="preserve"> юридическо</w:t>
      </w:r>
      <w:r w:rsidR="002D516E">
        <w:rPr>
          <w:lang w:val="ru-RU"/>
        </w:rPr>
        <w:t>го</w:t>
      </w:r>
      <w:r w:rsidR="002D516E" w:rsidRPr="00012BDC">
        <w:rPr>
          <w:lang w:val="ru-RU"/>
        </w:rPr>
        <w:t xml:space="preserve"> образовани</w:t>
      </w:r>
      <w:r w:rsidR="002D516E">
        <w:rPr>
          <w:lang w:val="ru-RU"/>
        </w:rPr>
        <w:t>я</w:t>
      </w:r>
      <w:r w:rsidRPr="008F6D24">
        <w:rPr>
          <w:lang w:val="ru-RU"/>
        </w:rPr>
        <w:t>;</w:t>
      </w:r>
    </w:p>
    <w:p w:rsidR="008F6D24" w:rsidRPr="008F6D24" w:rsidRDefault="008F6D24" w:rsidP="008F6D24">
      <w:pPr>
        <w:pStyle w:val="a3"/>
        <w:rPr>
          <w:lang w:val="ru-RU"/>
        </w:rPr>
      </w:pPr>
      <w:r w:rsidRPr="008F6D24">
        <w:rPr>
          <w:lang w:val="ru-RU"/>
        </w:rPr>
        <w:t>-умение работать на компьютере, в том числе с информационно-телекоммуникационными сетями интернет, базами данных, электр</w:t>
      </w:r>
      <w:r w:rsidR="00FB0C61">
        <w:rPr>
          <w:lang w:val="ru-RU"/>
        </w:rPr>
        <w:t xml:space="preserve">онной почтой, </w:t>
      </w:r>
      <w:r w:rsidRPr="008F6D24">
        <w:rPr>
          <w:lang w:val="ru-RU"/>
        </w:rPr>
        <w:t>в текстовом редакторе, с электронными таблицами, графическими объектами в электронных документах;</w:t>
      </w:r>
    </w:p>
    <w:p w:rsidR="008F6D24" w:rsidRPr="008F6D24" w:rsidRDefault="008F6D24" w:rsidP="008F6D24">
      <w:pPr>
        <w:pStyle w:val="a3"/>
        <w:rPr>
          <w:lang w:val="ru-RU"/>
        </w:rPr>
      </w:pPr>
      <w:r w:rsidRPr="008F6D24">
        <w:rPr>
          <w:lang w:val="ru-RU"/>
        </w:rPr>
        <w:t>-знания основ ведения делопроизводства и подготовки делового письма.</w:t>
      </w:r>
    </w:p>
    <w:p w:rsidR="008F6D24" w:rsidRPr="008F6D24" w:rsidRDefault="008F6D24" w:rsidP="008F6D24">
      <w:pPr>
        <w:pStyle w:val="a3"/>
        <w:rPr>
          <w:lang w:val="ru-RU"/>
        </w:rPr>
      </w:pPr>
      <w:r w:rsidRPr="008F6D24">
        <w:rPr>
          <w:lang w:val="ru-RU"/>
        </w:rPr>
        <w:t>-</w:t>
      </w:r>
      <w:r w:rsidR="00C85860" w:rsidRPr="00C85860">
        <w:rPr>
          <w:lang w:val="ru-RU"/>
        </w:rPr>
        <w:t>знания в области информационно-коммуникационных технологий, включая знания аппаратного и программного обеспечения, возможностей и особенностей применения современных информационно-коммуникационных техно</w:t>
      </w:r>
      <w:r w:rsidR="00C85860">
        <w:rPr>
          <w:lang w:val="ru-RU"/>
        </w:rPr>
        <w:t>логий в государственных органах</w:t>
      </w:r>
      <w:r w:rsidR="009B7E59">
        <w:rPr>
          <w:lang w:val="ru-RU"/>
        </w:rPr>
        <w:t>.</w:t>
      </w:r>
    </w:p>
    <w:p w:rsidR="0026170A" w:rsidRPr="0026170A" w:rsidRDefault="00C770EA" w:rsidP="00A65BF5">
      <w:pPr>
        <w:pStyle w:val="a3"/>
        <w:ind w:firstLine="0"/>
        <w:jc w:val="center"/>
        <w:rPr>
          <w:b/>
          <w:i/>
          <w:u w:val="single"/>
          <w:lang w:val="ru-RU"/>
        </w:rPr>
      </w:pPr>
      <w:r w:rsidRPr="00C770EA">
        <w:rPr>
          <w:b/>
          <w:i/>
          <w:u w:val="single"/>
          <w:lang w:val="ru-RU"/>
        </w:rPr>
        <w:t>Должностные обязанности:</w:t>
      </w:r>
    </w:p>
    <w:p w:rsidR="008F6D24" w:rsidRDefault="008F6D24" w:rsidP="008F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F1BC0">
        <w:rPr>
          <w:sz w:val="28"/>
          <w:szCs w:val="28"/>
        </w:rPr>
        <w:t>1)</w:t>
      </w:r>
      <w:r w:rsidR="002D516E" w:rsidRPr="002D516E">
        <w:t xml:space="preserve"> </w:t>
      </w:r>
      <w:r w:rsidR="002D516E" w:rsidRPr="002D516E">
        <w:rPr>
          <w:sz w:val="28"/>
          <w:szCs w:val="28"/>
        </w:rPr>
        <w:t>обеспечивает соблюдение требований законодательства Российской Федерации при осуществлении функций республиканского государственного жилищного надзора  по предупреждению, выявлению и пресечению нарушений органами государственной власти, органами местного самоуправления, а также юридическими  лицами, индивидуальными предпринимателями и гражданами требований, установленных жилищным законодательством, в том числе по использованию и сохранности жилищного фонда независимо от его формы собственности;</w:t>
      </w:r>
      <w:proofErr w:type="gramEnd"/>
    </w:p>
    <w:p w:rsidR="0034784F" w:rsidRDefault="0034784F" w:rsidP="008F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85860" w:rsidRPr="00C85860">
        <w:rPr>
          <w:rFonts w:ascii="SL_Times New Roman" w:hAnsi="SL_Times New Roman"/>
          <w:sz w:val="28"/>
          <w:szCs w:val="28"/>
        </w:rPr>
        <w:t xml:space="preserve"> </w:t>
      </w:r>
      <w:r w:rsidR="00C85860">
        <w:rPr>
          <w:rFonts w:ascii="SL_Times New Roman" w:hAnsi="SL_Times New Roman"/>
          <w:sz w:val="28"/>
          <w:szCs w:val="28"/>
        </w:rPr>
        <w:t>готовит материалы для рассмотрения дел об административных правонарушениях, постановлений  по</w:t>
      </w:r>
      <w:bookmarkStart w:id="0" w:name="_GoBack"/>
      <w:bookmarkEnd w:id="0"/>
      <w:r w:rsidR="00C85860">
        <w:rPr>
          <w:rFonts w:ascii="SL_Times New Roman" w:hAnsi="SL_Times New Roman"/>
          <w:sz w:val="28"/>
          <w:szCs w:val="28"/>
        </w:rPr>
        <w:t xml:space="preserve"> делу об </w:t>
      </w:r>
      <w:r w:rsidR="00C85860">
        <w:rPr>
          <w:rFonts w:ascii="SL_Times New Roman" w:hAnsi="SL_Times New Roman"/>
          <w:sz w:val="28"/>
          <w:szCs w:val="28"/>
        </w:rPr>
        <w:t>административном правонарушении</w:t>
      </w:r>
      <w:r w:rsidR="00C85860">
        <w:rPr>
          <w:rFonts w:ascii="SL_Times New Roman" w:hAnsi="SL_Times New Roman"/>
          <w:sz w:val="28"/>
          <w:szCs w:val="28"/>
        </w:rPr>
        <w:t>, направляет документы правонарушителям, участвует при рассмотрении дел об указанных а</w:t>
      </w:r>
      <w:r w:rsidR="00C85860">
        <w:rPr>
          <w:rFonts w:ascii="SL_Times New Roman" w:hAnsi="SL_Times New Roman"/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>;</w:t>
      </w:r>
    </w:p>
    <w:p w:rsidR="008F6D24" w:rsidRDefault="0034784F" w:rsidP="008F6D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D24" w:rsidRPr="00DF1BC0">
        <w:rPr>
          <w:sz w:val="28"/>
          <w:szCs w:val="28"/>
        </w:rPr>
        <w:t>)</w:t>
      </w:r>
      <w:r w:rsidR="00C85860" w:rsidRPr="00C85860">
        <w:rPr>
          <w:rFonts w:ascii="SL_Times New Roman" w:hAnsi="SL_Times New Roman"/>
          <w:sz w:val="28"/>
          <w:szCs w:val="28"/>
        </w:rPr>
        <w:t xml:space="preserve"> </w:t>
      </w:r>
      <w:r w:rsidR="00C85860">
        <w:rPr>
          <w:rFonts w:ascii="SL_Times New Roman" w:hAnsi="SL_Times New Roman"/>
          <w:sz w:val="28"/>
          <w:szCs w:val="28"/>
        </w:rPr>
        <w:t xml:space="preserve">готовит  и направляет ответы  по рассмотрению жалоб: на постановления об административных правонарушениях, вынесенных ГЖИ РТ;  жалоб по вопросам участия в судах, по административным материалам, на действия (бездействия)  сотрудников, жалоб (обращений) граждан и юридических лиц по  </w:t>
      </w:r>
      <w:proofErr w:type="gramStart"/>
      <w:r w:rsidR="00C85860">
        <w:rPr>
          <w:rFonts w:ascii="SL_Times New Roman" w:hAnsi="SL_Times New Roman"/>
          <w:sz w:val="28"/>
          <w:szCs w:val="28"/>
        </w:rPr>
        <w:t>вопросам</w:t>
      </w:r>
      <w:proofErr w:type="gramEnd"/>
      <w:r w:rsidR="00C85860">
        <w:rPr>
          <w:rFonts w:ascii="SL_Times New Roman" w:hAnsi="SL_Times New Roman"/>
          <w:sz w:val="28"/>
          <w:szCs w:val="28"/>
        </w:rPr>
        <w:t xml:space="preserve"> отнесенным к компетенции</w:t>
      </w:r>
      <w:r w:rsidR="00C85860">
        <w:rPr>
          <w:rFonts w:ascii="SL_Times New Roman" w:hAnsi="SL_Times New Roman"/>
          <w:sz w:val="28"/>
          <w:szCs w:val="28"/>
        </w:rPr>
        <w:t xml:space="preserve"> Инспекции и </w:t>
      </w:r>
      <w:proofErr w:type="spellStart"/>
      <w:r w:rsidR="00C85860">
        <w:rPr>
          <w:rFonts w:ascii="SL_Times New Roman" w:hAnsi="SL_Times New Roman"/>
          <w:sz w:val="28"/>
          <w:szCs w:val="28"/>
        </w:rPr>
        <w:t>тд</w:t>
      </w:r>
      <w:proofErr w:type="spellEnd"/>
      <w:r w:rsidR="00C85860">
        <w:rPr>
          <w:rFonts w:ascii="SL_Times New Roman" w:hAnsi="SL_Times New Roman"/>
          <w:sz w:val="28"/>
          <w:szCs w:val="28"/>
        </w:rPr>
        <w:t>.</w:t>
      </w:r>
    </w:p>
    <w:p w:rsidR="00ED0F55" w:rsidRDefault="00ED0F55" w:rsidP="00A65BF5">
      <w:pPr>
        <w:pStyle w:val="a3"/>
        <w:ind w:firstLine="0"/>
        <w:jc w:val="center"/>
        <w:rPr>
          <w:b/>
          <w:i/>
          <w:u w:val="single"/>
          <w:lang w:val="ru-RU"/>
        </w:rPr>
      </w:pPr>
      <w:r w:rsidRPr="00ED0F55">
        <w:rPr>
          <w:b/>
          <w:i/>
          <w:u w:val="single"/>
          <w:lang w:val="ru-RU"/>
        </w:rPr>
        <w:t>Заработная плата</w:t>
      </w:r>
      <w:r>
        <w:rPr>
          <w:b/>
          <w:i/>
          <w:u w:val="single"/>
          <w:lang w:val="ru-RU"/>
        </w:rPr>
        <w:t>:</w:t>
      </w:r>
    </w:p>
    <w:p w:rsidR="00ED0F55" w:rsidRDefault="00071743" w:rsidP="00664E82">
      <w:pPr>
        <w:pStyle w:val="a3"/>
        <w:ind w:firstLine="709"/>
        <w:rPr>
          <w:lang w:val="ru-RU"/>
        </w:rPr>
      </w:pPr>
      <w:r>
        <w:rPr>
          <w:lang w:val="ru-RU"/>
        </w:rPr>
        <w:t>20</w:t>
      </w:r>
      <w:r w:rsidR="002F5C07">
        <w:rPr>
          <w:lang w:val="ru-RU"/>
        </w:rPr>
        <w:t xml:space="preserve"> 000</w:t>
      </w:r>
      <w:r w:rsidR="00A51676">
        <w:rPr>
          <w:lang w:val="ru-RU"/>
        </w:rPr>
        <w:t xml:space="preserve"> руб. - 3</w:t>
      </w:r>
      <w:r>
        <w:rPr>
          <w:lang w:val="ru-RU"/>
        </w:rPr>
        <w:t>5</w:t>
      </w:r>
      <w:r w:rsidR="008F6D24">
        <w:rPr>
          <w:lang w:val="ru-RU"/>
        </w:rPr>
        <w:t xml:space="preserve"> 000</w:t>
      </w:r>
      <w:r w:rsidR="00692410">
        <w:rPr>
          <w:lang w:val="ru-RU"/>
        </w:rPr>
        <w:t xml:space="preserve"> руб.</w:t>
      </w:r>
    </w:p>
    <w:p w:rsidR="00154F38" w:rsidRDefault="00154F38" w:rsidP="00A65BF5">
      <w:pPr>
        <w:pStyle w:val="a3"/>
        <w:ind w:firstLine="0"/>
        <w:jc w:val="center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t>Рабочее время:</w:t>
      </w:r>
    </w:p>
    <w:p w:rsidR="00154F38" w:rsidRDefault="00A65BF5" w:rsidP="00ED0F55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>Пятидневная рабочая неделя.</w:t>
      </w:r>
    </w:p>
    <w:p w:rsidR="009B7E59" w:rsidRDefault="009B7E59" w:rsidP="0052383A">
      <w:pPr>
        <w:pStyle w:val="a3"/>
        <w:rPr>
          <w:b/>
          <w:i/>
          <w:u w:val="single"/>
          <w:lang w:val="ru-RU"/>
        </w:rPr>
      </w:pPr>
    </w:p>
    <w:p w:rsidR="0052383A" w:rsidRPr="00091F5A" w:rsidRDefault="0052383A" w:rsidP="0052383A">
      <w:pPr>
        <w:pStyle w:val="a3"/>
        <w:rPr>
          <w:lang w:val="ru-RU"/>
        </w:rPr>
      </w:pPr>
      <w:r w:rsidRPr="00091F5A">
        <w:rPr>
          <w:lang w:val="ru-RU"/>
        </w:rPr>
        <w:t>До</w:t>
      </w:r>
      <w:r>
        <w:rPr>
          <w:lang w:val="ru-RU"/>
        </w:rPr>
        <w:t xml:space="preserve">кументы принимаются </w:t>
      </w:r>
      <w:r w:rsidRPr="00091F5A">
        <w:rPr>
          <w:lang w:val="ru-RU"/>
        </w:rPr>
        <w:t>по адресу: г. Казань</w:t>
      </w:r>
      <w:r>
        <w:rPr>
          <w:lang w:val="ru-RU"/>
        </w:rPr>
        <w:t>, ул. Б. Красная, 15/9</w:t>
      </w:r>
      <w:r w:rsidRPr="00091F5A">
        <w:rPr>
          <w:lang w:val="ru-RU"/>
        </w:rPr>
        <w:t>.</w:t>
      </w:r>
    </w:p>
    <w:p w:rsidR="00FD241F" w:rsidRPr="00091F5A" w:rsidRDefault="00FD241F" w:rsidP="0052383A">
      <w:pPr>
        <w:pStyle w:val="a3"/>
        <w:ind w:firstLine="0"/>
        <w:rPr>
          <w:lang w:val="ru-RU"/>
        </w:rPr>
      </w:pPr>
      <w:r>
        <w:rPr>
          <w:lang w:val="ru-RU"/>
        </w:rPr>
        <w:t>Ко</w:t>
      </w:r>
      <w:r w:rsidR="005F1281">
        <w:rPr>
          <w:lang w:val="ru-RU"/>
        </w:rPr>
        <w:t>нтактный тел.(факс) (843) 236-93-66</w:t>
      </w:r>
      <w:r w:rsidRPr="00091F5A">
        <w:rPr>
          <w:lang w:val="ru-RU"/>
        </w:rPr>
        <w:t>.</w:t>
      </w:r>
    </w:p>
    <w:p w:rsidR="0052383A" w:rsidRPr="00094688" w:rsidRDefault="0052383A" w:rsidP="0052383A"/>
    <w:sectPr w:rsidR="0052383A" w:rsidRPr="00094688" w:rsidSect="009B7E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D5D"/>
    <w:multiLevelType w:val="hybridMultilevel"/>
    <w:tmpl w:val="79C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387"/>
    <w:multiLevelType w:val="hybridMultilevel"/>
    <w:tmpl w:val="4348A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8E0AEB"/>
    <w:multiLevelType w:val="hybridMultilevel"/>
    <w:tmpl w:val="803C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4561"/>
    <w:multiLevelType w:val="hybridMultilevel"/>
    <w:tmpl w:val="9B2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245A"/>
    <w:multiLevelType w:val="hybridMultilevel"/>
    <w:tmpl w:val="71B4A60A"/>
    <w:lvl w:ilvl="0" w:tplc="0FD6C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4"/>
    <w:rsid w:val="0005492E"/>
    <w:rsid w:val="00071743"/>
    <w:rsid w:val="00094688"/>
    <w:rsid w:val="000A15F8"/>
    <w:rsid w:val="000A2765"/>
    <w:rsid w:val="0010198F"/>
    <w:rsid w:val="00154F38"/>
    <w:rsid w:val="001C7751"/>
    <w:rsid w:val="0026170A"/>
    <w:rsid w:val="00262490"/>
    <w:rsid w:val="002D516E"/>
    <w:rsid w:val="002F5C07"/>
    <w:rsid w:val="0034784F"/>
    <w:rsid w:val="00351655"/>
    <w:rsid w:val="00370F62"/>
    <w:rsid w:val="003E0AE7"/>
    <w:rsid w:val="00510648"/>
    <w:rsid w:val="0052383A"/>
    <w:rsid w:val="005F1281"/>
    <w:rsid w:val="00620D77"/>
    <w:rsid w:val="00664E82"/>
    <w:rsid w:val="00686661"/>
    <w:rsid w:val="00692410"/>
    <w:rsid w:val="006C5478"/>
    <w:rsid w:val="00723E9C"/>
    <w:rsid w:val="007A7040"/>
    <w:rsid w:val="007B303A"/>
    <w:rsid w:val="008B4D4C"/>
    <w:rsid w:val="008F6D24"/>
    <w:rsid w:val="00902B80"/>
    <w:rsid w:val="009B7E59"/>
    <w:rsid w:val="009C5888"/>
    <w:rsid w:val="009E3168"/>
    <w:rsid w:val="00A51676"/>
    <w:rsid w:val="00A65BF5"/>
    <w:rsid w:val="00AD30E5"/>
    <w:rsid w:val="00B53B4D"/>
    <w:rsid w:val="00BF206F"/>
    <w:rsid w:val="00C72414"/>
    <w:rsid w:val="00C770EA"/>
    <w:rsid w:val="00C85860"/>
    <w:rsid w:val="00D33E40"/>
    <w:rsid w:val="00D70751"/>
    <w:rsid w:val="00ED0F55"/>
    <w:rsid w:val="00FB0C61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Рената Юнусова</cp:lastModifiedBy>
  <cp:revision>2</cp:revision>
  <cp:lastPrinted>2023-02-28T06:50:00Z</cp:lastPrinted>
  <dcterms:created xsi:type="dcterms:W3CDTF">2023-04-24T13:05:00Z</dcterms:created>
  <dcterms:modified xsi:type="dcterms:W3CDTF">2023-04-24T13:05:00Z</dcterms:modified>
</cp:coreProperties>
</file>