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9A" w:rsidRPr="00203B28" w:rsidRDefault="0082429A" w:rsidP="0082429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</w:rPr>
      </w:pPr>
      <w:bookmarkStart w:id="0" w:name="_GoBack"/>
      <w:bookmarkEnd w:id="0"/>
      <w:r w:rsidRPr="00203B28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Сводка предложений по результатам публичного обсуждения</w:t>
      </w:r>
      <w:r w:rsidRPr="00203B28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="00203B28" w:rsidRPr="00203B28">
        <w:rPr>
          <w:rFonts w:ascii="Times New Roman" w:hAnsi="Times New Roman" w:cs="Times New Roman"/>
          <w:bCs/>
          <w:color w:val="26282F"/>
          <w:sz w:val="24"/>
          <w:szCs w:val="24"/>
          <w:u w:val="single"/>
        </w:rPr>
        <w:t xml:space="preserve">проекта постановления Кабинета Министров Республики Татарстан </w:t>
      </w:r>
      <w:r w:rsidR="00203B28" w:rsidRPr="00203B28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</w:rPr>
        <w:t>«</w:t>
      </w:r>
      <w:r w:rsidR="00203B28" w:rsidRPr="00203B28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 региональном государственном лицензионном ко</w:t>
      </w:r>
      <w:r w:rsidR="00203B28" w:rsidRPr="00203B28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203B28" w:rsidRPr="00203B28">
        <w:rPr>
          <w:rFonts w:ascii="Times New Roman" w:hAnsi="Times New Roman" w:cs="Times New Roman"/>
          <w:sz w:val="24"/>
          <w:szCs w:val="24"/>
          <w:u w:val="single"/>
        </w:rPr>
        <w:t>троле за осуществлением предпринимательской деятельности по управлению многоквартирными домами в Республике Татарстан».</w:t>
      </w:r>
      <w:r w:rsidRPr="00203B28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</w:rPr>
        <w:t xml:space="preserve"> </w:t>
      </w:r>
    </w:p>
    <w:p w:rsidR="0082429A" w:rsidRPr="00203B28" w:rsidRDefault="0082429A" w:rsidP="00824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429A" w:rsidRPr="00203B28" w:rsidRDefault="0082429A" w:rsidP="00203B2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3B28">
        <w:rPr>
          <w:rFonts w:ascii="Times New Roman" w:hAnsi="Times New Roman" w:cs="Times New Roman"/>
          <w:sz w:val="24"/>
          <w:szCs w:val="24"/>
        </w:rPr>
        <w:t xml:space="preserve">Предложения принимались разработчиком с </w:t>
      </w:r>
      <w:r w:rsidR="00203B28" w:rsidRPr="00203B28">
        <w:rPr>
          <w:rFonts w:ascii="Times New Roman" w:hAnsi="Times New Roman" w:cs="Times New Roman"/>
          <w:sz w:val="24"/>
          <w:szCs w:val="24"/>
        </w:rPr>
        <w:t>09.07.</w:t>
      </w:r>
      <w:r w:rsidRPr="00203B28">
        <w:rPr>
          <w:rFonts w:ascii="Times New Roman" w:hAnsi="Times New Roman" w:cs="Times New Roman"/>
          <w:sz w:val="24"/>
          <w:szCs w:val="24"/>
        </w:rPr>
        <w:t>20</w:t>
      </w:r>
      <w:r w:rsidR="00203B28" w:rsidRPr="00203B28">
        <w:rPr>
          <w:rFonts w:ascii="Times New Roman" w:hAnsi="Times New Roman" w:cs="Times New Roman"/>
          <w:sz w:val="24"/>
          <w:szCs w:val="24"/>
        </w:rPr>
        <w:t>2</w:t>
      </w:r>
      <w:r w:rsidRPr="00203B28">
        <w:rPr>
          <w:rFonts w:ascii="Times New Roman" w:hAnsi="Times New Roman" w:cs="Times New Roman"/>
          <w:sz w:val="24"/>
          <w:szCs w:val="24"/>
        </w:rPr>
        <w:t xml:space="preserve">1 </w:t>
      </w:r>
      <w:r w:rsidR="00203B28" w:rsidRPr="00203B28">
        <w:rPr>
          <w:rFonts w:ascii="Times New Roman" w:hAnsi="Times New Roman" w:cs="Times New Roman"/>
          <w:sz w:val="24"/>
          <w:szCs w:val="24"/>
        </w:rPr>
        <w:t>г.</w:t>
      </w:r>
      <w:r w:rsidRPr="00203B28">
        <w:rPr>
          <w:rFonts w:ascii="Times New Roman" w:hAnsi="Times New Roman" w:cs="Times New Roman"/>
          <w:sz w:val="24"/>
          <w:szCs w:val="24"/>
        </w:rPr>
        <w:t xml:space="preserve"> по </w:t>
      </w:r>
      <w:r w:rsidR="00203B28" w:rsidRPr="00203B28">
        <w:rPr>
          <w:rFonts w:ascii="Times New Roman" w:hAnsi="Times New Roman" w:cs="Times New Roman"/>
          <w:sz w:val="24"/>
          <w:szCs w:val="24"/>
        </w:rPr>
        <w:t xml:space="preserve">23.07.2021 </w:t>
      </w:r>
      <w:r w:rsidRPr="00203B28">
        <w:rPr>
          <w:rFonts w:ascii="Times New Roman" w:hAnsi="Times New Roman" w:cs="Times New Roman"/>
          <w:sz w:val="24"/>
          <w:szCs w:val="24"/>
        </w:rPr>
        <w:t>г.</w:t>
      </w:r>
    </w:p>
    <w:p w:rsidR="0082429A" w:rsidRPr="00203B28" w:rsidRDefault="0082429A" w:rsidP="00824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993"/>
        <w:gridCol w:w="2807"/>
        <w:gridCol w:w="1275"/>
        <w:gridCol w:w="1446"/>
        <w:gridCol w:w="2268"/>
        <w:gridCol w:w="3941"/>
      </w:tblGrid>
      <w:tr w:rsidR="008071AC" w:rsidRPr="00203B2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203B28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Вопрос для о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сужд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Способ предста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ления предл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ступления предлож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Результат рассмо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рения предложения разработчиком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8071AC" w:rsidRPr="00203B2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032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03282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0328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0328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0328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0328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03282B"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34E" w:rsidRPr="001F0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1AC" w:rsidRPr="00203B2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3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28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3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28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3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28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AC" w:rsidRPr="001F034E" w:rsidRDefault="008071AC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34E">
              <w:rPr>
                <w:rFonts w:ascii="Times New Roman" w:hAnsi="Times New Roman" w:cs="Times New Roman"/>
                <w:i/>
                <w:sz w:val="20"/>
                <w:szCs w:val="20"/>
              </w:rPr>
              <w:t>(8)</w:t>
            </w:r>
          </w:p>
        </w:tc>
      </w:tr>
      <w:tr w:rsidR="001E1978" w:rsidRPr="001E197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8" w:rsidRPr="001575A5" w:rsidRDefault="001575A5" w:rsidP="001575A5">
            <w:pPr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8" w:rsidRPr="001F034E" w:rsidRDefault="0003282B" w:rsidP="001E1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Уполномоченный при Президенте Республики Татарстан по защите прав предпринимат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лей-помощник През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дента Республики Т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8" w:rsidRPr="001F034E" w:rsidRDefault="0003282B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8" w:rsidRPr="001F034E" w:rsidRDefault="0003282B" w:rsidP="0003282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По п. 18 проекта рекомендовано добавить срок для направления возражений на предост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режение</w:t>
            </w:r>
            <w:r w:rsidR="00997ED6" w:rsidRPr="001F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ED6" w:rsidRPr="001F034E" w:rsidRDefault="00997ED6" w:rsidP="0003282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По п. 26 проекта рекомендовано добавить обязанность по заполн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нию карточки устного приема предпринимателя по оказанию устной ко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сультации;</w:t>
            </w:r>
          </w:p>
          <w:p w:rsidR="00997ED6" w:rsidRPr="001F034E" w:rsidRDefault="00997ED6" w:rsidP="0003282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По п. 31 рекоме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довано увеличить  срок до 14 дней</w:t>
            </w:r>
          </w:p>
          <w:p w:rsidR="00997ED6" w:rsidRPr="001F034E" w:rsidRDefault="00997ED6" w:rsidP="0003282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По п. 57 проекта рекомендовано увел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чить срок до 20 дней;</w:t>
            </w:r>
          </w:p>
          <w:p w:rsidR="00997ED6" w:rsidRPr="001F034E" w:rsidRDefault="00997ED6" w:rsidP="0003282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По п. 65 рекоме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довано добавить возмо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ность направления жал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бы в бумажном виде по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товым отправлением в Инспекцию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8" w:rsidRPr="001E1978" w:rsidRDefault="00997ED6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8" w:rsidRPr="001E1978" w:rsidRDefault="00997ED6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78" w:rsidRPr="001E1978" w:rsidRDefault="00997ED6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учтены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стично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ED6" w:rsidRPr="001F034E" w:rsidRDefault="00997ED6" w:rsidP="00997E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Учтено в п. 18 проекта, установлен срок для направления возражений – в течении 10 </w:t>
            </w:r>
            <w:r w:rsidRPr="001F03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рабочих дней со дня получения предостер</w:t>
            </w:r>
            <w:r w:rsidRPr="001F03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1F03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жения.</w:t>
            </w:r>
          </w:p>
          <w:p w:rsidR="00997ED6" w:rsidRPr="001F034E" w:rsidRDefault="00997ED6" w:rsidP="00997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2) Учтено, п. 26 проекта дополнен абзацем следующего содержания: </w:t>
            </w:r>
            <w:r w:rsidRPr="001F0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устном консультировании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лица Инспекции уполномоченные осуществлять р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гиональный государственный ж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лищный надзор оформляют карто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ку личного приема, в которую вн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сятся следующие данные: </w:t>
            </w:r>
          </w:p>
          <w:p w:rsidR="00997ED6" w:rsidRPr="001F034E" w:rsidRDefault="00997ED6" w:rsidP="00997ED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- фамилию, имя, отчество (п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следнее - при наличии) лица, обр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тившегося за консультированием; </w:t>
            </w:r>
          </w:p>
          <w:p w:rsidR="00997ED6" w:rsidRPr="001F034E" w:rsidRDefault="00997ED6" w:rsidP="00997ED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- существо вопроса, мотивы обращения за консультированием; </w:t>
            </w:r>
          </w:p>
          <w:p w:rsidR="00997ED6" w:rsidRPr="001F034E" w:rsidRDefault="00997ED6" w:rsidP="00997ED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 консультирования; </w:t>
            </w:r>
          </w:p>
          <w:p w:rsidR="00997ED6" w:rsidRPr="001F034E" w:rsidRDefault="00997ED6" w:rsidP="00997ED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- должность, фамилия, имя, отчество (последнее - при наличии) должностного лица Инспекции, осуществляющего консультиров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997ED6" w:rsidRPr="001F034E" w:rsidRDefault="00997ED6" w:rsidP="00997E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3) Не учтено -в проекте срок ув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домления  установлен в соотве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ствии со ст. 52  ФЗ от 31.07. 2020 № 248-ФЗ</w:t>
            </w:r>
          </w:p>
          <w:p w:rsidR="00997ED6" w:rsidRPr="001F034E" w:rsidRDefault="00997ED6" w:rsidP="00997E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4) Не учтено - </w:t>
            </w:r>
            <w:r w:rsidR="001F034E" w:rsidRPr="001F034E">
              <w:rPr>
                <w:rFonts w:ascii="Times New Roman" w:hAnsi="Times New Roman" w:cs="Times New Roman"/>
                <w:sz w:val="24"/>
                <w:szCs w:val="24"/>
              </w:rPr>
              <w:t>данный срок не рег</w:t>
            </w:r>
            <w:r w:rsidR="001F034E" w:rsidRPr="001F03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34E" w:rsidRPr="001F034E">
              <w:rPr>
                <w:rFonts w:ascii="Times New Roman" w:hAnsi="Times New Roman" w:cs="Times New Roman"/>
                <w:sz w:val="24"/>
                <w:szCs w:val="24"/>
              </w:rPr>
              <w:t>лируется на законодательном уровне</w:t>
            </w:r>
          </w:p>
          <w:p w:rsidR="00997ED6" w:rsidRPr="001F034E" w:rsidRDefault="001F034E" w:rsidP="001F034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5) Не учтено - в проекте порядок направления жалобы установлен в соответствии со ст. 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40  ФЗ от 31.07. 2020 № 248-ФЗ.</w:t>
            </w:r>
          </w:p>
        </w:tc>
      </w:tr>
      <w:tr w:rsidR="008071AC" w:rsidRPr="00203B2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1575A5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071AC" w:rsidRPr="00203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203B28" w:rsidRDefault="008071AC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Ассоциация предпри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тия и промышленников Республики Татарстан (региональное объед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нение работодателей)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Default="0078198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AC" w:rsidRPr="00203B28" w:rsidRDefault="0078198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AC" w:rsidRPr="00203B28" w:rsidRDefault="0078198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AC" w:rsidRPr="00203B28" w:rsidRDefault="0078198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AC" w:rsidRPr="00203B28" w:rsidRDefault="0078198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AC" w:rsidRPr="00203B28" w:rsidRDefault="0078198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AC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984" w:rsidRPr="00203B2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Pr="00203B28" w:rsidRDefault="001575A5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Ассоциация предпри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тий малого и среднего бизнеса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984" w:rsidRPr="00203B2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Pr="00203B28" w:rsidRDefault="001575A5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1984" w:rsidRPr="00203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984" w:rsidRPr="00203B2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Pr="00203B28" w:rsidRDefault="001575A5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1984" w:rsidRPr="00203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P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Татарстанское реги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нальное отделение о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щероссийской общ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«Деловая Россия»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984" w:rsidRPr="00203B28" w:rsidTr="003A46A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Pr="00203B28" w:rsidRDefault="001575A5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1984" w:rsidRPr="00203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P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Татарстанское реги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нальное отделение о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щероссийской общ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малого и среднего предпринимательства «Опора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984" w:rsidRPr="00203B28" w:rsidRDefault="00781984" w:rsidP="0078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429A" w:rsidRPr="00203B28" w:rsidRDefault="0082429A" w:rsidP="00781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29A" w:rsidRPr="00203B28" w:rsidSect="008071AC">
      <w:headerReference w:type="default" r:id="rId8"/>
      <w:pgSz w:w="16800" w:h="11900" w:orient="landscape"/>
      <w:pgMar w:top="284" w:right="284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4B" w:rsidRDefault="003F394B" w:rsidP="009C0D9C">
      <w:pPr>
        <w:spacing w:after="0" w:line="240" w:lineRule="auto"/>
      </w:pPr>
      <w:r>
        <w:separator/>
      </w:r>
    </w:p>
  </w:endnote>
  <w:endnote w:type="continuationSeparator" w:id="0">
    <w:p w:rsidR="003F394B" w:rsidRDefault="003F394B" w:rsidP="009C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4B" w:rsidRDefault="003F394B" w:rsidP="009C0D9C">
      <w:pPr>
        <w:spacing w:after="0" w:line="240" w:lineRule="auto"/>
      </w:pPr>
      <w:r>
        <w:separator/>
      </w:r>
    </w:p>
  </w:footnote>
  <w:footnote w:type="continuationSeparator" w:id="0">
    <w:p w:rsidR="003F394B" w:rsidRDefault="003F394B" w:rsidP="009C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071036"/>
      <w:docPartObj>
        <w:docPartGallery w:val="Page Numbers (Top of Page)"/>
        <w:docPartUnique/>
      </w:docPartObj>
    </w:sdtPr>
    <w:sdtEndPr/>
    <w:sdtContent>
      <w:p w:rsidR="009C0D9C" w:rsidRDefault="009C0D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298">
          <w:rPr>
            <w:noProof/>
          </w:rPr>
          <w:t>2</w:t>
        </w:r>
        <w:r>
          <w:fldChar w:fldCharType="end"/>
        </w:r>
      </w:p>
    </w:sdtContent>
  </w:sdt>
  <w:p w:rsidR="009C0D9C" w:rsidRDefault="009C0D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D57"/>
    <w:multiLevelType w:val="hybridMultilevel"/>
    <w:tmpl w:val="678AB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DDA"/>
    <w:multiLevelType w:val="hybridMultilevel"/>
    <w:tmpl w:val="F9B8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864D3"/>
    <w:multiLevelType w:val="hybridMultilevel"/>
    <w:tmpl w:val="AF60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92518"/>
    <w:multiLevelType w:val="hybridMultilevel"/>
    <w:tmpl w:val="921CA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1624C"/>
    <w:multiLevelType w:val="hybridMultilevel"/>
    <w:tmpl w:val="A114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A"/>
    <w:rsid w:val="0003282B"/>
    <w:rsid w:val="00056298"/>
    <w:rsid w:val="001575A5"/>
    <w:rsid w:val="001E1978"/>
    <w:rsid w:val="001F034E"/>
    <w:rsid w:val="00203B28"/>
    <w:rsid w:val="00343E6E"/>
    <w:rsid w:val="003A46A1"/>
    <w:rsid w:val="003D0F29"/>
    <w:rsid w:val="003F394B"/>
    <w:rsid w:val="0040396B"/>
    <w:rsid w:val="004D5A18"/>
    <w:rsid w:val="00730ECA"/>
    <w:rsid w:val="00781477"/>
    <w:rsid w:val="00781984"/>
    <w:rsid w:val="008071AC"/>
    <w:rsid w:val="0082429A"/>
    <w:rsid w:val="00865256"/>
    <w:rsid w:val="008B30FF"/>
    <w:rsid w:val="00997ED6"/>
    <w:rsid w:val="009C0D9C"/>
    <w:rsid w:val="00A52A53"/>
    <w:rsid w:val="00A677FC"/>
    <w:rsid w:val="00DE2D6C"/>
    <w:rsid w:val="00DE64D4"/>
    <w:rsid w:val="00EC0E1F"/>
    <w:rsid w:val="00F61CCA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D9C"/>
  </w:style>
  <w:style w:type="paragraph" w:styleId="a6">
    <w:name w:val="footer"/>
    <w:basedOn w:val="a"/>
    <w:link w:val="a7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D9C"/>
  </w:style>
  <w:style w:type="paragraph" w:styleId="a8">
    <w:name w:val="Balloon Text"/>
    <w:basedOn w:val="a"/>
    <w:link w:val="a9"/>
    <w:uiPriority w:val="99"/>
    <w:semiHidden/>
    <w:unhideWhenUsed/>
    <w:rsid w:val="003A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6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D9C"/>
  </w:style>
  <w:style w:type="paragraph" w:styleId="a6">
    <w:name w:val="footer"/>
    <w:basedOn w:val="a"/>
    <w:link w:val="a7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D9C"/>
  </w:style>
  <w:style w:type="paragraph" w:styleId="a8">
    <w:name w:val="Balloon Text"/>
    <w:basedOn w:val="a"/>
    <w:link w:val="a9"/>
    <w:uiPriority w:val="99"/>
    <w:semiHidden/>
    <w:unhideWhenUsed/>
    <w:rsid w:val="003A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Эльвина Хабипова</cp:lastModifiedBy>
  <cp:revision>2</cp:revision>
  <cp:lastPrinted>2021-07-28T12:21:00Z</cp:lastPrinted>
  <dcterms:created xsi:type="dcterms:W3CDTF">2021-07-29T05:56:00Z</dcterms:created>
  <dcterms:modified xsi:type="dcterms:W3CDTF">2021-07-29T05:56:00Z</dcterms:modified>
</cp:coreProperties>
</file>