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866" w:rsidRPr="00FA6C04" w:rsidRDefault="00026866" w:rsidP="00FA6C04">
      <w:pPr>
        <w:pStyle w:val="ConsPlusNormal"/>
        <w:jc w:val="right"/>
        <w:outlineLvl w:val="1"/>
      </w:pPr>
      <w:r w:rsidRPr="00FA6C04">
        <w:t xml:space="preserve">Приложение </w:t>
      </w:r>
      <w:r w:rsidR="00FA6C04">
        <w:t>№</w:t>
      </w:r>
      <w:r w:rsidRPr="00FA6C04">
        <w:t xml:space="preserve"> 1</w:t>
      </w:r>
    </w:p>
    <w:p w:rsidR="00026866" w:rsidRPr="00FA6C04" w:rsidRDefault="00026866" w:rsidP="00FA6C04">
      <w:pPr>
        <w:pStyle w:val="ConsPlusNormal"/>
        <w:jc w:val="right"/>
      </w:pPr>
      <w:r w:rsidRPr="00FA6C04">
        <w:t>к Положению о порядке</w:t>
      </w:r>
    </w:p>
    <w:p w:rsidR="00026866" w:rsidRPr="00FA6C04" w:rsidRDefault="00026866" w:rsidP="00FA6C04">
      <w:pPr>
        <w:pStyle w:val="ConsPlusNormal"/>
        <w:jc w:val="right"/>
      </w:pPr>
      <w:r w:rsidRPr="00FA6C04">
        <w:t>формирования лицензионной комиссии</w:t>
      </w:r>
    </w:p>
    <w:p w:rsidR="00026866" w:rsidRPr="00FA6C04" w:rsidRDefault="00026866" w:rsidP="00FA6C04">
      <w:pPr>
        <w:pStyle w:val="ConsPlusNormal"/>
        <w:jc w:val="right"/>
      </w:pPr>
      <w:r w:rsidRPr="00FA6C04">
        <w:t>Республики Татарстан</w:t>
      </w:r>
    </w:p>
    <w:p w:rsidR="00026866" w:rsidRPr="00FA6C04" w:rsidRDefault="00026866" w:rsidP="00FA6C04">
      <w:pPr>
        <w:pStyle w:val="ConsPlusNormal"/>
        <w:jc w:val="right"/>
      </w:pPr>
      <w:r w:rsidRPr="00FA6C04">
        <w:t>по лицензированию предпринимательской деятельности</w:t>
      </w:r>
    </w:p>
    <w:p w:rsidR="00026866" w:rsidRPr="00FA6C04" w:rsidRDefault="00026866" w:rsidP="00FA6C04">
      <w:pPr>
        <w:pStyle w:val="ConsPlusNormal"/>
        <w:jc w:val="right"/>
      </w:pPr>
      <w:r w:rsidRPr="00FA6C04">
        <w:t>по управлению многоквартирными домами</w:t>
      </w:r>
    </w:p>
    <w:p w:rsidR="00026866" w:rsidRPr="00D33FA0" w:rsidRDefault="00026866" w:rsidP="00FA6C04">
      <w:pPr>
        <w:pStyle w:val="ConsPlusNormal"/>
        <w:jc w:val="both"/>
        <w:rPr>
          <w:sz w:val="28"/>
          <w:szCs w:val="28"/>
        </w:rPr>
      </w:pPr>
    </w:p>
    <w:p w:rsidR="0071172C" w:rsidRDefault="0071172C" w:rsidP="00FA6C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10"/>
      <w:bookmarkEnd w:id="0"/>
    </w:p>
    <w:p w:rsidR="00026866" w:rsidRPr="00D33FA0" w:rsidRDefault="00026866" w:rsidP="00FA6C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3FA0">
        <w:rPr>
          <w:rFonts w:ascii="Times New Roman" w:hAnsi="Times New Roman" w:cs="Times New Roman"/>
          <w:sz w:val="28"/>
          <w:szCs w:val="28"/>
        </w:rPr>
        <w:t>ПОРЯДОК</w:t>
      </w:r>
    </w:p>
    <w:p w:rsidR="00026866" w:rsidRPr="00D33FA0" w:rsidRDefault="00026866" w:rsidP="00FA6C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3FA0">
        <w:rPr>
          <w:rFonts w:ascii="Times New Roman" w:hAnsi="Times New Roman" w:cs="Times New Roman"/>
          <w:sz w:val="28"/>
          <w:szCs w:val="28"/>
        </w:rPr>
        <w:t>ПОДАЧИ ЗАЯВЛЕНИЙ О ВКЛЮЧЕНИИ В СОСТАВ ЛИЦЕНЗИОННОЙ КОМИССИИ</w:t>
      </w:r>
      <w:r w:rsidR="0071172C">
        <w:rPr>
          <w:rFonts w:ascii="Times New Roman" w:hAnsi="Times New Roman" w:cs="Times New Roman"/>
          <w:sz w:val="28"/>
          <w:szCs w:val="28"/>
        </w:rPr>
        <w:t xml:space="preserve"> </w:t>
      </w:r>
      <w:r w:rsidRPr="00D33FA0">
        <w:rPr>
          <w:rFonts w:ascii="Times New Roman" w:hAnsi="Times New Roman" w:cs="Times New Roman"/>
          <w:sz w:val="28"/>
          <w:szCs w:val="28"/>
        </w:rPr>
        <w:t>РЕСПУБЛИКИ ТАТАРСТАН ПО ЛИЦЕНЗИРОВАНИЮ ПРЕДПРИНИМАТЕЛЬСКОЙ</w:t>
      </w:r>
      <w:r w:rsidR="00FA6C04">
        <w:rPr>
          <w:rFonts w:ascii="Times New Roman" w:hAnsi="Times New Roman" w:cs="Times New Roman"/>
          <w:sz w:val="28"/>
          <w:szCs w:val="28"/>
        </w:rPr>
        <w:t xml:space="preserve"> </w:t>
      </w:r>
      <w:r w:rsidRPr="00D33FA0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026866" w:rsidRPr="00D33FA0" w:rsidRDefault="00026866" w:rsidP="00FA6C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3FA0">
        <w:rPr>
          <w:rFonts w:ascii="Times New Roman" w:hAnsi="Times New Roman" w:cs="Times New Roman"/>
          <w:sz w:val="28"/>
          <w:szCs w:val="28"/>
        </w:rPr>
        <w:t>ПО УПРАВЛЕНИЮ МНОГОКВАРТИРНЫМИ ДОМАМИ</w:t>
      </w:r>
    </w:p>
    <w:p w:rsidR="00026866" w:rsidRPr="00D33FA0" w:rsidRDefault="00026866" w:rsidP="00FA6C04">
      <w:pPr>
        <w:pStyle w:val="ConsPlusNormal"/>
        <w:rPr>
          <w:sz w:val="28"/>
          <w:szCs w:val="28"/>
        </w:rPr>
      </w:pPr>
    </w:p>
    <w:p w:rsidR="00026866" w:rsidRPr="00D33FA0" w:rsidRDefault="00026866" w:rsidP="00FA6C04">
      <w:pPr>
        <w:pStyle w:val="ConsPlusNormal"/>
        <w:jc w:val="both"/>
        <w:rPr>
          <w:sz w:val="28"/>
          <w:szCs w:val="28"/>
        </w:rPr>
      </w:pPr>
    </w:p>
    <w:p w:rsidR="00026866" w:rsidRPr="00D33FA0" w:rsidRDefault="00026866" w:rsidP="009E158B">
      <w:pPr>
        <w:pStyle w:val="ConsPlusNormal"/>
        <w:ind w:firstLine="709"/>
        <w:jc w:val="both"/>
        <w:rPr>
          <w:sz w:val="28"/>
          <w:szCs w:val="28"/>
        </w:rPr>
      </w:pPr>
      <w:r w:rsidRPr="00D33FA0">
        <w:rPr>
          <w:sz w:val="28"/>
          <w:szCs w:val="28"/>
        </w:rPr>
        <w:t>1.</w:t>
      </w:r>
      <w:r w:rsidR="005E4625">
        <w:rPr>
          <w:sz w:val="28"/>
          <w:szCs w:val="28"/>
        </w:rPr>
        <w:t> </w:t>
      </w:r>
      <w:r w:rsidRPr="00D33FA0">
        <w:rPr>
          <w:sz w:val="28"/>
          <w:szCs w:val="28"/>
        </w:rPr>
        <w:t>Настоящий Порядок определяет процедуру подачи кандидатами заявлений о включении в состав лицензионной комиссии Республики Татарстан по лицензированию предпринимательской деятельности по управлению многоквартирными домами (далее - лицензионная комиссия).</w:t>
      </w:r>
    </w:p>
    <w:p w:rsidR="00026866" w:rsidRPr="00D33FA0" w:rsidRDefault="00026866" w:rsidP="009E158B">
      <w:pPr>
        <w:pStyle w:val="ConsPlusNormal"/>
        <w:ind w:firstLine="709"/>
        <w:jc w:val="both"/>
        <w:rPr>
          <w:sz w:val="28"/>
          <w:szCs w:val="28"/>
        </w:rPr>
      </w:pPr>
      <w:r w:rsidRPr="00D33FA0">
        <w:rPr>
          <w:sz w:val="28"/>
          <w:szCs w:val="28"/>
        </w:rPr>
        <w:t>2.</w:t>
      </w:r>
      <w:r w:rsidR="005E4625">
        <w:rPr>
          <w:sz w:val="28"/>
          <w:szCs w:val="28"/>
        </w:rPr>
        <w:t> </w:t>
      </w:r>
      <w:r w:rsidRPr="00D33FA0">
        <w:rPr>
          <w:sz w:val="28"/>
          <w:szCs w:val="28"/>
        </w:rPr>
        <w:t>Заявление о включении в состав лицензионной комиссии (далее - заявление) с приложением необходимых документов подается кандидатом на имя Раиса Республики Татарстан в Государственную жилищную инспекцию Республики Татарстан (далее - Инспекция).</w:t>
      </w:r>
    </w:p>
    <w:p w:rsidR="00026866" w:rsidRPr="00D33FA0" w:rsidRDefault="00026866" w:rsidP="009E158B">
      <w:pPr>
        <w:pStyle w:val="ConsPlusNormal"/>
        <w:ind w:firstLine="709"/>
        <w:jc w:val="both"/>
        <w:rPr>
          <w:sz w:val="28"/>
          <w:szCs w:val="28"/>
        </w:rPr>
      </w:pPr>
      <w:r w:rsidRPr="00D33FA0">
        <w:rPr>
          <w:sz w:val="28"/>
          <w:szCs w:val="28"/>
        </w:rPr>
        <w:t>3.</w:t>
      </w:r>
      <w:r w:rsidR="005E4625">
        <w:rPr>
          <w:sz w:val="28"/>
          <w:szCs w:val="28"/>
        </w:rPr>
        <w:t> </w:t>
      </w:r>
      <w:r w:rsidRPr="00D33FA0">
        <w:rPr>
          <w:sz w:val="28"/>
          <w:szCs w:val="28"/>
        </w:rPr>
        <w:t xml:space="preserve">Кандидатами, являющимися представителями саморегулируемых организаций в сфере управления многоквартирными домами и общественных объединений, иных некоммерческих организаций, указанных в </w:t>
      </w:r>
      <w:hyperlink r:id="rId4" w:history="1">
        <w:r w:rsidRPr="00D33FA0">
          <w:rPr>
            <w:sz w:val="28"/>
            <w:szCs w:val="28"/>
          </w:rPr>
          <w:t>части 19 статьи 20</w:t>
        </w:r>
      </w:hyperlink>
      <w:r w:rsidRPr="00D33FA0">
        <w:rPr>
          <w:sz w:val="28"/>
          <w:szCs w:val="28"/>
        </w:rPr>
        <w:t xml:space="preserve"> Жилищного кодекса Российской Федерации, уставная деятельность которых связана с управлением многоквартирными домами, к заявлению прилагаются следующие документы:</w:t>
      </w:r>
    </w:p>
    <w:p w:rsidR="00026866" w:rsidRPr="00D33FA0" w:rsidRDefault="00026866" w:rsidP="009E158B">
      <w:pPr>
        <w:pStyle w:val="ConsPlusNormal"/>
        <w:ind w:firstLine="709"/>
        <w:jc w:val="both"/>
        <w:rPr>
          <w:sz w:val="28"/>
          <w:szCs w:val="28"/>
        </w:rPr>
      </w:pPr>
      <w:r w:rsidRPr="00D33FA0">
        <w:rPr>
          <w:sz w:val="28"/>
          <w:szCs w:val="28"/>
        </w:rPr>
        <w:t>а) копия документа об образовании и о квалификации, подтверждающего высшее образование;</w:t>
      </w:r>
    </w:p>
    <w:p w:rsidR="00026866" w:rsidRPr="00D33FA0" w:rsidRDefault="00026866" w:rsidP="009E158B">
      <w:pPr>
        <w:pStyle w:val="ConsPlusNormal"/>
        <w:ind w:firstLine="709"/>
        <w:jc w:val="both"/>
        <w:rPr>
          <w:sz w:val="28"/>
          <w:szCs w:val="28"/>
        </w:rPr>
      </w:pPr>
      <w:r w:rsidRPr="00D33FA0">
        <w:rPr>
          <w:sz w:val="28"/>
          <w:szCs w:val="28"/>
        </w:rPr>
        <w:t>б) копии документов о дополнительном профессиональном образовании или профессиональной переподготовке в сфере жилищно-коммунального хозяйства (при наличии);</w:t>
      </w:r>
    </w:p>
    <w:p w:rsidR="00026866" w:rsidRPr="00D33FA0" w:rsidRDefault="00026866" w:rsidP="009E158B">
      <w:pPr>
        <w:pStyle w:val="ConsPlusNormal"/>
        <w:ind w:firstLine="709"/>
        <w:jc w:val="both"/>
        <w:rPr>
          <w:sz w:val="28"/>
          <w:szCs w:val="28"/>
        </w:rPr>
      </w:pPr>
      <w:r w:rsidRPr="00D33FA0">
        <w:rPr>
          <w:sz w:val="28"/>
          <w:szCs w:val="28"/>
        </w:rPr>
        <w:t>в)</w:t>
      </w:r>
      <w:r w:rsidR="005E4625">
        <w:rPr>
          <w:sz w:val="28"/>
          <w:szCs w:val="28"/>
        </w:rPr>
        <w:t> </w:t>
      </w:r>
      <w:r w:rsidRPr="00D33FA0">
        <w:rPr>
          <w:sz w:val="28"/>
          <w:szCs w:val="28"/>
        </w:rPr>
        <w:t>копия трудового договора, заключенного между кандидатом и организацией, представителем которой он является;</w:t>
      </w:r>
    </w:p>
    <w:p w:rsidR="00026866" w:rsidRPr="00D33FA0" w:rsidRDefault="00026866" w:rsidP="009E158B">
      <w:pPr>
        <w:pStyle w:val="ConsPlusNormal"/>
        <w:ind w:firstLine="709"/>
        <w:jc w:val="both"/>
        <w:rPr>
          <w:sz w:val="28"/>
          <w:szCs w:val="28"/>
        </w:rPr>
      </w:pPr>
      <w:r w:rsidRPr="00D33FA0">
        <w:rPr>
          <w:sz w:val="28"/>
          <w:szCs w:val="28"/>
        </w:rPr>
        <w:t xml:space="preserve">г) копии документов, подтверждающих наличие стажа работы кандидата в сфере жилищно-коммунального хозяйства за последние два года (копии страниц трудовой книжки и (или) сведения о трудовой деятельности в соответствии со </w:t>
      </w:r>
      <w:hyperlink r:id="rId5" w:history="1">
        <w:r w:rsidRPr="00D33FA0">
          <w:rPr>
            <w:sz w:val="28"/>
            <w:szCs w:val="28"/>
          </w:rPr>
          <w:t>статьей 66.1</w:t>
        </w:r>
      </w:hyperlink>
      <w:r w:rsidRPr="00D33FA0">
        <w:rPr>
          <w:sz w:val="28"/>
          <w:szCs w:val="28"/>
        </w:rPr>
        <w:t xml:space="preserve"> Трудового кодекса Российской Федерации));</w:t>
      </w:r>
    </w:p>
    <w:p w:rsidR="00026866" w:rsidRPr="00D33FA0" w:rsidRDefault="00026866" w:rsidP="009E158B">
      <w:pPr>
        <w:pStyle w:val="ConsPlusNormal"/>
        <w:ind w:firstLine="709"/>
        <w:jc w:val="both"/>
        <w:rPr>
          <w:sz w:val="28"/>
          <w:szCs w:val="28"/>
        </w:rPr>
      </w:pPr>
      <w:r w:rsidRPr="00D33FA0">
        <w:rPr>
          <w:sz w:val="28"/>
          <w:szCs w:val="28"/>
        </w:rPr>
        <w:t>д) выписка из Единого государственного реестра юридических лиц;</w:t>
      </w:r>
    </w:p>
    <w:p w:rsidR="00026866" w:rsidRPr="00D33FA0" w:rsidRDefault="00026866" w:rsidP="009E158B">
      <w:pPr>
        <w:pStyle w:val="ConsPlusNormal"/>
        <w:ind w:firstLine="709"/>
        <w:jc w:val="both"/>
        <w:rPr>
          <w:sz w:val="28"/>
          <w:szCs w:val="28"/>
        </w:rPr>
      </w:pPr>
      <w:r w:rsidRPr="00D33FA0">
        <w:rPr>
          <w:sz w:val="28"/>
          <w:szCs w:val="28"/>
        </w:rPr>
        <w:t>е)</w:t>
      </w:r>
      <w:r w:rsidR="005E4625">
        <w:rPr>
          <w:sz w:val="28"/>
          <w:szCs w:val="28"/>
        </w:rPr>
        <w:t> </w:t>
      </w:r>
      <w:r w:rsidRPr="00D33FA0">
        <w:rPr>
          <w:sz w:val="28"/>
          <w:szCs w:val="28"/>
        </w:rPr>
        <w:t>рекомендательное письмо ассоциации (союза) саморегулируемых организаций, уставная деятельность которых связана с управлением многоквартирными домами, - для кандидатов, являющихся представителями саморегулируемых организаций (при наличии).</w:t>
      </w:r>
    </w:p>
    <w:p w:rsidR="00026866" w:rsidRPr="00D33FA0" w:rsidRDefault="00026866" w:rsidP="009E158B">
      <w:pPr>
        <w:pStyle w:val="ConsPlusNormal"/>
        <w:ind w:firstLine="709"/>
        <w:jc w:val="both"/>
        <w:rPr>
          <w:sz w:val="28"/>
          <w:szCs w:val="28"/>
        </w:rPr>
      </w:pPr>
      <w:r w:rsidRPr="00D33FA0">
        <w:rPr>
          <w:sz w:val="28"/>
          <w:szCs w:val="28"/>
        </w:rPr>
        <w:t xml:space="preserve">Вышеуказанные копии документов представляются в Инспекцию с </w:t>
      </w:r>
      <w:r w:rsidRPr="00D33FA0">
        <w:rPr>
          <w:sz w:val="28"/>
          <w:szCs w:val="28"/>
        </w:rPr>
        <w:lastRenderedPageBreak/>
        <w:t>предъявлением оригинала.</w:t>
      </w:r>
    </w:p>
    <w:p w:rsidR="00026866" w:rsidRPr="00D33FA0" w:rsidRDefault="00026866" w:rsidP="009E158B">
      <w:pPr>
        <w:pStyle w:val="ConsPlusNormal"/>
        <w:ind w:firstLine="709"/>
        <w:jc w:val="both"/>
        <w:rPr>
          <w:sz w:val="28"/>
          <w:szCs w:val="28"/>
        </w:rPr>
      </w:pPr>
      <w:bookmarkStart w:id="1" w:name="_GoBack"/>
      <w:bookmarkEnd w:id="1"/>
      <w:r w:rsidRPr="00D33FA0">
        <w:rPr>
          <w:sz w:val="28"/>
          <w:szCs w:val="28"/>
        </w:rPr>
        <w:t>4. Кандидатами, являющимися представителями органов государственной власти Республики Татарстан, Совета муниципальных образований Республики Татарстан, Управления Раиса Республики Татарстан по вопросам антикоррупционной политики, Уполномоченного при Главе (Раисе) Республики Татарстан по защите прав предпринимателей - помощника Раиса Республики Татарстан, Общественной палаты Республики Татарстан, к заявлению прилагается письменное согласие соответствующего руководителя (должностного лица) о включении кандидата в состав лицензионной комиссии.</w:t>
      </w:r>
    </w:p>
    <w:p w:rsidR="00026866" w:rsidRPr="00D33FA0" w:rsidRDefault="00026866" w:rsidP="009E158B">
      <w:pPr>
        <w:pStyle w:val="ConsPlusNormal"/>
        <w:ind w:firstLine="709"/>
        <w:jc w:val="both"/>
        <w:rPr>
          <w:sz w:val="28"/>
          <w:szCs w:val="28"/>
        </w:rPr>
      </w:pPr>
      <w:r w:rsidRPr="00D33FA0">
        <w:rPr>
          <w:sz w:val="28"/>
          <w:szCs w:val="28"/>
        </w:rPr>
        <w:t>5. Заявление подается кандидатом в письменной форме либо направляется в Инспекцию с использованием информационно-телекоммуникационных технологий в электронной форме на электронный адрес Инспекции. При направлении заявления с приложением необходимых документов в форме электронного документа все документы должны быть подписаны электронной подписью в соответствии с законодательством Российской Федерации.</w:t>
      </w:r>
    </w:p>
    <w:p w:rsidR="00026866" w:rsidRPr="00D33FA0" w:rsidRDefault="00026866" w:rsidP="009E158B">
      <w:pPr>
        <w:pStyle w:val="ConsPlusNormal"/>
        <w:ind w:firstLine="709"/>
        <w:jc w:val="both"/>
        <w:rPr>
          <w:sz w:val="28"/>
          <w:szCs w:val="28"/>
        </w:rPr>
      </w:pPr>
      <w:r w:rsidRPr="00D33FA0">
        <w:rPr>
          <w:sz w:val="28"/>
          <w:szCs w:val="28"/>
        </w:rPr>
        <w:t>6. Местонахождение Инспекции и ее почтовый адрес: 420111, Республика Татарстан, г. Казань, ул. Большая Красная, д. 15/9.</w:t>
      </w:r>
    </w:p>
    <w:p w:rsidR="00026866" w:rsidRPr="00D33FA0" w:rsidRDefault="00026866" w:rsidP="009E158B">
      <w:pPr>
        <w:pStyle w:val="ConsPlusNormal"/>
        <w:ind w:firstLine="709"/>
        <w:jc w:val="both"/>
        <w:rPr>
          <w:sz w:val="28"/>
          <w:szCs w:val="28"/>
        </w:rPr>
      </w:pPr>
      <w:r w:rsidRPr="00D33FA0">
        <w:rPr>
          <w:sz w:val="28"/>
          <w:szCs w:val="28"/>
        </w:rPr>
        <w:t>7. График, в соответствии с которым осуществляется прием заявлений от кандидатов, лицо, ответственное за прием заявлений, контактная информация о нем, а также адрес электронной почты, на который могут быть направлены заявления, определяются Инспекцией и размещаются на ее официальном сайте.</w:t>
      </w:r>
    </w:p>
    <w:p w:rsidR="00026866" w:rsidRPr="00D33FA0" w:rsidRDefault="00026866" w:rsidP="009E158B">
      <w:pPr>
        <w:pStyle w:val="ConsPlusNormal"/>
        <w:ind w:firstLine="709"/>
        <w:jc w:val="both"/>
        <w:rPr>
          <w:sz w:val="28"/>
          <w:szCs w:val="28"/>
        </w:rPr>
      </w:pPr>
      <w:r w:rsidRPr="00D33FA0">
        <w:rPr>
          <w:sz w:val="28"/>
          <w:szCs w:val="28"/>
        </w:rPr>
        <w:t>8. Заявление и прилагаемые к нему документы принимаются по описи, копия которой с отметкой о дате приема заявления и документов в день приема вручается кандидату или направляется ему в электронной форме в случае получения соответствующего согласия кандидата.</w:t>
      </w:r>
    </w:p>
    <w:p w:rsidR="00026866" w:rsidRPr="00D33FA0" w:rsidRDefault="00026866" w:rsidP="009E158B">
      <w:pPr>
        <w:pStyle w:val="ConsPlusNormal"/>
        <w:ind w:firstLine="709"/>
        <w:jc w:val="both"/>
        <w:rPr>
          <w:sz w:val="28"/>
          <w:szCs w:val="28"/>
        </w:rPr>
      </w:pPr>
    </w:p>
    <w:p w:rsidR="00026866" w:rsidRPr="00D33FA0" w:rsidRDefault="00026866" w:rsidP="009E158B">
      <w:pPr>
        <w:pStyle w:val="ConsPlusNormal"/>
        <w:ind w:firstLine="709"/>
        <w:jc w:val="both"/>
        <w:rPr>
          <w:sz w:val="28"/>
          <w:szCs w:val="28"/>
        </w:rPr>
      </w:pPr>
    </w:p>
    <w:p w:rsidR="0071245E" w:rsidRPr="00D33FA0" w:rsidRDefault="0071245E" w:rsidP="009E15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1245E" w:rsidRPr="00D33FA0" w:rsidSect="00DB04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19"/>
    <w:rsid w:val="000157A9"/>
    <w:rsid w:val="00026866"/>
    <w:rsid w:val="005E4625"/>
    <w:rsid w:val="0071172C"/>
    <w:rsid w:val="0071245E"/>
    <w:rsid w:val="0098521A"/>
    <w:rsid w:val="009B7319"/>
    <w:rsid w:val="009E158B"/>
    <w:rsid w:val="00D33FA0"/>
    <w:rsid w:val="00DB0468"/>
    <w:rsid w:val="00FA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F5642"/>
  <w15:chartTrackingRefBased/>
  <w15:docId w15:val="{E0CE7F12-3804-4B59-A174-CDC19890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8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8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26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19240&amp;date=09.08.2023&amp;dst=2360&amp;field=134" TargetMode="External"/><Relationship Id="rId4" Type="http://schemas.openxmlformats.org/officeDocument/2006/relationships/hyperlink" Target="https://login.consultant.ru/link/?req=doc&amp;base=LAW&amp;n=436786&amp;date=09.08.2023&amp;dst=1044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Юлдуз Кашапова</dc:creator>
  <cp:keywords/>
  <dc:description/>
  <cp:lastModifiedBy>Юлдуз Кашапова</cp:lastModifiedBy>
  <cp:revision>14</cp:revision>
  <dcterms:created xsi:type="dcterms:W3CDTF">2023-08-10T08:56:00Z</dcterms:created>
  <dcterms:modified xsi:type="dcterms:W3CDTF">2023-08-10T08:58:00Z</dcterms:modified>
</cp:coreProperties>
</file>