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Pr="004D5496" w:rsidRDefault="009542C0" w:rsidP="004D5496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D54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Профилактическое (публичное) мероприятие:</w:t>
      </w:r>
      <w:r w:rsidR="004D549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C3C3C" w:rsidRPr="000C3C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лекция на тему «Работа ГЖИ РТ по планированию и мониторингу капитального ремонта многоквартирных домов Республиканской программы 2019 года»</w:t>
      </w:r>
    </w:p>
    <w:p w:rsidR="002E66C0" w:rsidRPr="0028167F" w:rsidRDefault="000C3C3C" w:rsidP="002E66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6CF23" wp14:editId="74E52ABB">
                <wp:simplePos x="0" y="0"/>
                <wp:positionH relativeFrom="column">
                  <wp:posOffset>4480560</wp:posOffset>
                </wp:positionH>
                <wp:positionV relativeFrom="paragraph">
                  <wp:posOffset>224790</wp:posOffset>
                </wp:positionV>
                <wp:extent cx="4914900" cy="26860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27" w:rsidRPr="0028167F" w:rsidRDefault="000C3C3C" w:rsidP="000C3C3C">
                            <w:pPr>
                              <w:tabs>
                                <w:tab w:val="left" w:pos="850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C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Для руководителей и инженерно-технических работников подрядных организаций и предприятий жилищно-коммунального комплекса проведена лекция на тему «Работа ГЖИ РТ по планированию и мониторингу капитального ремонта многоквартирных домов Республиканской программы 2019 года» на базе Института дополнительного профессионального образования при КГАСУ. На лекции освещены вопросы согласования и оформления дефектных ведомостей по видам работ для формирования программы капитального ремонта многоквартирного дома при ее планировании на местах и требованиях к срокам проведения и графикам производства работ, как по сезонным, так и по другим общестроительным видам работ</w:t>
                            </w:r>
                            <w:proofErr w:type="gramStart"/>
                            <w:r w:rsidRPr="000C3C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0C3C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52.8pt;margin-top:17.7pt;width:387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" fillcolor="white [3201]" strokecolor="white [3212]" strokeweight=".5pt">
                <v:textbox>
                  <w:txbxContent>
                    <w:p w:rsidR="00445D27" w:rsidRPr="0028167F" w:rsidRDefault="000C3C3C" w:rsidP="000C3C3C">
                      <w:pPr>
                        <w:tabs>
                          <w:tab w:val="left" w:pos="8505"/>
                        </w:tabs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C3C3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Для руководителей и инженерно-технических работников подрядных организаций и предприятий жилищно-коммунального комплекса проведена лекция на тему «Работа ГЖИ РТ по планированию и мониторингу капитального ремонта многоквартирных домов Республиканской программы 2019 года» на базе Института дополнительного профессионального образования при КГАСУ. На лекции освещены вопросы согласования и оформления дефектных ведомостей по видам работ для формирования программы капитального ремонта многоквартирного дома при ее планировании на местах и требованиях к срокам проведения и графикам производства работ, как по сезонным, так и по другим общестроительным видам работ</w:t>
                      </w:r>
                      <w:proofErr w:type="gramStart"/>
                      <w:r w:rsidRPr="000C3C3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proofErr w:type="gramEnd"/>
                      <w:r w:rsidRPr="000C3C3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июля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г.,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вторник</w:t>
      </w:r>
    </w:p>
    <w:p w:rsidR="002E66C0" w:rsidRPr="0028167F" w:rsidRDefault="00445D27" w:rsidP="002E6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0C3C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83794" cy="2305050"/>
            <wp:effectExtent l="0" t="0" r="2540" b="0"/>
            <wp:docPr id="4" name="Рисунок 4" descr="C:\Users\e.habipova\Desktop\САЙТ\Размещено на сайте\Мероприятия\27.09.2019\WhatsApp Image 2019-09-27 at 14.25.2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bipova\Desktop\САЙТ\Размещено на сайте\Мероприятия\27.09.2019\WhatsApp Image 2019-09-27 at 14.25.23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38" cy="23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86" w:rsidRPr="0028167F" w:rsidRDefault="00D361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084" w:rsidRPr="0028167F" w:rsidRDefault="00F9508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Итоги:</w:t>
      </w:r>
    </w:p>
    <w:p w:rsidR="00D36186" w:rsidRPr="002E66C0" w:rsidRDefault="000C3C3C" w:rsidP="000C3C3C">
      <w:pPr>
        <w:jc w:val="both"/>
      </w:pPr>
      <w:r w:rsidRPr="000C3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Слушатели ознакомлены с правилами и требованиями инспекции при приемке домов после завершения капитального ремонта.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3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 проинформированы о работе и полномочиях ГЖИ РТ по привлечению к административной ответственности технического заказчика за нарушения установленных сроков и качество выполняемых раб</w:t>
      </w:r>
      <w:bookmarkStart w:id="0" w:name="_GoBack"/>
      <w:bookmarkEnd w:id="0"/>
      <w:r w:rsidRPr="000C3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капитального ремонта многоквартирных домов.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D36186" w:rsidRPr="002E66C0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89" w:rsidRDefault="00F72B89" w:rsidP="00640FB4">
      <w:pPr>
        <w:spacing w:after="0" w:line="240" w:lineRule="auto"/>
      </w:pPr>
      <w:r>
        <w:separator/>
      </w:r>
    </w:p>
  </w:endnote>
  <w:endnote w:type="continuationSeparator" w:id="0">
    <w:p w:rsidR="00F72B89" w:rsidRDefault="00F72B89" w:rsidP="006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89" w:rsidRDefault="00F72B89" w:rsidP="00640FB4">
      <w:pPr>
        <w:spacing w:after="0" w:line="240" w:lineRule="auto"/>
      </w:pPr>
      <w:r>
        <w:separator/>
      </w:r>
    </w:p>
  </w:footnote>
  <w:footnote w:type="continuationSeparator" w:id="0">
    <w:p w:rsidR="00F72B89" w:rsidRDefault="00F72B89" w:rsidP="006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0C3C3C"/>
    <w:rsid w:val="0028167F"/>
    <w:rsid w:val="002E66C0"/>
    <w:rsid w:val="00313059"/>
    <w:rsid w:val="00445D27"/>
    <w:rsid w:val="004D5496"/>
    <w:rsid w:val="00640FB4"/>
    <w:rsid w:val="00747054"/>
    <w:rsid w:val="009542C0"/>
    <w:rsid w:val="00D36186"/>
    <w:rsid w:val="00F72B89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Бикинеева</dc:creator>
  <cp:keywords/>
  <dc:description/>
  <cp:lastModifiedBy>Эльвина Хабипова</cp:lastModifiedBy>
  <cp:revision>15</cp:revision>
  <dcterms:created xsi:type="dcterms:W3CDTF">2019-09-17T12:00:00Z</dcterms:created>
  <dcterms:modified xsi:type="dcterms:W3CDTF">2019-09-30T12:14:00Z</dcterms:modified>
</cp:coreProperties>
</file>