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C8" w:rsidRPr="00B10B24" w:rsidRDefault="001972C8" w:rsidP="001972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B24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B10B24" w:rsidRPr="00B10B24" w:rsidRDefault="00333E60" w:rsidP="0019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B24">
        <w:rPr>
          <w:rFonts w:ascii="Times New Roman" w:hAnsi="Times New Roman" w:cs="Times New Roman"/>
          <w:sz w:val="24"/>
          <w:szCs w:val="24"/>
        </w:rPr>
        <w:t>к п</w:t>
      </w:r>
      <w:r w:rsidR="001972C8" w:rsidRPr="00B10B24">
        <w:rPr>
          <w:rFonts w:ascii="Times New Roman" w:hAnsi="Times New Roman" w:cs="Times New Roman"/>
          <w:sz w:val="24"/>
          <w:szCs w:val="24"/>
        </w:rPr>
        <w:t>риказу</w:t>
      </w:r>
      <w:r w:rsidR="00B10B24" w:rsidRPr="00B10B24">
        <w:rPr>
          <w:sz w:val="24"/>
          <w:szCs w:val="24"/>
        </w:rPr>
        <w:t xml:space="preserve"> </w:t>
      </w:r>
      <w:r w:rsidR="00B10B24" w:rsidRPr="00B10B24">
        <w:rPr>
          <w:rFonts w:ascii="Times New Roman" w:hAnsi="Times New Roman" w:cs="Times New Roman"/>
          <w:sz w:val="24"/>
          <w:szCs w:val="24"/>
        </w:rPr>
        <w:t>субъекта</w:t>
      </w:r>
    </w:p>
    <w:p w:rsidR="00B10B24" w:rsidRDefault="00B10B24" w:rsidP="00B10B2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B10B24">
        <w:rPr>
          <w:rFonts w:ascii="Times New Roman" w:hAnsi="Times New Roman" w:cs="Times New Roman"/>
          <w:sz w:val="24"/>
          <w:szCs w:val="24"/>
          <w:lang w:eastAsia="en-US"/>
        </w:rPr>
        <w:t>общественного</w:t>
      </w:r>
    </w:p>
    <w:p w:rsidR="001972C8" w:rsidRPr="001972C8" w:rsidRDefault="00B10B24" w:rsidP="00B10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B24">
        <w:rPr>
          <w:rFonts w:ascii="Times New Roman" w:hAnsi="Times New Roman" w:cs="Times New Roman"/>
          <w:sz w:val="24"/>
          <w:szCs w:val="24"/>
          <w:lang w:eastAsia="en-US"/>
        </w:rPr>
        <w:t>жилищного контроля</w:t>
      </w:r>
      <w:r w:rsidR="001972C8" w:rsidRPr="00197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2C8" w:rsidRPr="001972C8" w:rsidRDefault="001972C8" w:rsidP="0019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2C8">
        <w:rPr>
          <w:rFonts w:ascii="Times New Roman" w:hAnsi="Times New Roman" w:cs="Times New Roman"/>
          <w:sz w:val="24"/>
          <w:szCs w:val="24"/>
        </w:rPr>
        <w:t>от</w:t>
      </w:r>
      <w:r w:rsidR="00333E60">
        <w:rPr>
          <w:rFonts w:ascii="Times New Roman" w:hAnsi="Times New Roman" w:cs="Times New Roman"/>
          <w:sz w:val="24"/>
          <w:szCs w:val="24"/>
        </w:rPr>
        <w:t>________</w:t>
      </w:r>
      <w:r w:rsidRPr="001972C8">
        <w:rPr>
          <w:rFonts w:ascii="Times New Roman" w:hAnsi="Times New Roman" w:cs="Times New Roman"/>
          <w:sz w:val="24"/>
          <w:szCs w:val="24"/>
        </w:rPr>
        <w:t xml:space="preserve"> 2017 г. №</w:t>
      </w:r>
    </w:p>
    <w:p w:rsidR="001972C8" w:rsidRDefault="001972C8" w:rsidP="001972C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1972C8" w:rsidRDefault="001972C8" w:rsidP="00681A4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972C8" w:rsidRDefault="001972C8" w:rsidP="00681A4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972C8" w:rsidRDefault="001972C8" w:rsidP="00681A4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81A4C" w:rsidRPr="001972C8" w:rsidRDefault="00681A4C" w:rsidP="00681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2C8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B331AC" w:rsidRPr="001972C8" w:rsidRDefault="00B331AC" w:rsidP="00681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1A4C" w:rsidRPr="001972C8" w:rsidRDefault="00681A4C" w:rsidP="00681A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2C8">
        <w:rPr>
          <w:rFonts w:ascii="Times New Roman" w:hAnsi="Times New Roman" w:cs="Times New Roman"/>
          <w:b w:val="0"/>
          <w:sz w:val="24"/>
          <w:szCs w:val="24"/>
        </w:rPr>
        <w:t>ОБУЧЕНИЯ ОБЩЕСТВЕННЫХ ЖИЛИЩНЫХ ИНСПЕКТОРОВ</w:t>
      </w:r>
    </w:p>
    <w:p w:rsidR="00681A4C" w:rsidRPr="001972C8" w:rsidRDefault="00681A4C" w:rsidP="00681A4C">
      <w:pPr>
        <w:pStyle w:val="ConsPlusNormal"/>
        <w:jc w:val="both"/>
      </w:pPr>
    </w:p>
    <w:tbl>
      <w:tblPr>
        <w:tblW w:w="96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7514"/>
        <w:gridCol w:w="1650"/>
      </w:tblGrid>
      <w:tr w:rsidR="00681A4C" w:rsidRPr="00E600E4" w:rsidTr="00122313">
        <w:trPr>
          <w:trHeight w:val="71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Тема обучения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81A4C" w:rsidRPr="00E600E4" w:rsidTr="00122313">
        <w:trPr>
          <w:trHeight w:val="71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жилищно-коммунального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71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Правовые аспекты управления многоквартирным домом. Способы управления жилищным фондом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10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Договор управления многоквартирным домом. Договорные взаимоотношения в сфере жилищно-коммунального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Правила предоставления коммунальных и иных услуг населению. Оплата жилищно-коммунальных услуг населением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Правила и нормы технической эксплуатации жилищного фонда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10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7D74CF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</w:t>
            </w:r>
            <w:r w:rsidR="005932AE">
              <w:rPr>
                <w:rFonts w:ascii="Times New Roman" w:hAnsi="Times New Roman" w:cs="Times New Roman"/>
                <w:sz w:val="28"/>
                <w:szCs w:val="28"/>
              </w:rPr>
              <w:t xml:space="preserve">акты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A4C" w:rsidRPr="00E600E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Татарстан</w:t>
            </w:r>
            <w:r w:rsidR="005932AE">
              <w:rPr>
                <w:rFonts w:ascii="Times New Roman" w:hAnsi="Times New Roman" w:cs="Times New Roman"/>
                <w:sz w:val="28"/>
                <w:szCs w:val="28"/>
              </w:rPr>
              <w:t>, регламентирующие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2AE">
              <w:rPr>
                <w:rFonts w:ascii="Times New Roman" w:hAnsi="Times New Roman" w:cs="Times New Roman"/>
                <w:sz w:val="28"/>
                <w:szCs w:val="28"/>
              </w:rPr>
              <w:t>капитального  ремонта</w:t>
            </w:r>
            <w:r w:rsidR="00681A4C" w:rsidRPr="00E600E4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жилых домов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71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многоквартирных жилых домах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3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Общее имущество собственников помещений в многоквартирном доме. Организация работы по проведению общего собрания собственников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A4C" w:rsidRPr="00E600E4" w:rsidTr="00122313">
        <w:trPr>
          <w:trHeight w:val="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тарифа на содержание и ремонт общего имущества многоквартирного дома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C" w:rsidRPr="00E600E4" w:rsidRDefault="00681A4C" w:rsidP="005C01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00E4" w:rsidRPr="00E600E4" w:rsidRDefault="00E600E4" w:rsidP="00122313">
      <w:pPr>
        <w:rPr>
          <w:szCs w:val="28"/>
        </w:rPr>
      </w:pPr>
      <w:bookmarkStart w:id="0" w:name="_GoBack"/>
      <w:bookmarkEnd w:id="0"/>
    </w:p>
    <w:sectPr w:rsidR="00E600E4" w:rsidRPr="00E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CF"/>
    <w:rsid w:val="00122313"/>
    <w:rsid w:val="001972C8"/>
    <w:rsid w:val="00313200"/>
    <w:rsid w:val="00333E60"/>
    <w:rsid w:val="00345907"/>
    <w:rsid w:val="005932AE"/>
    <w:rsid w:val="005C0105"/>
    <w:rsid w:val="005D1BCF"/>
    <w:rsid w:val="005D2C91"/>
    <w:rsid w:val="00681A4C"/>
    <w:rsid w:val="00733C8B"/>
    <w:rsid w:val="007D74CF"/>
    <w:rsid w:val="008F1E35"/>
    <w:rsid w:val="00B10B24"/>
    <w:rsid w:val="00B331AC"/>
    <w:rsid w:val="00BE65CF"/>
    <w:rsid w:val="00D64B0E"/>
    <w:rsid w:val="00E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ABB4-1438-4CCD-8E42-56E9CCA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81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1E1F-4E70-4BEB-A5DA-35BBD7DF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Нурмухаметова</dc:creator>
  <cp:lastModifiedBy>Лейсан Шакирова</cp:lastModifiedBy>
  <cp:revision>3</cp:revision>
  <cp:lastPrinted>2017-10-27T11:58:00Z</cp:lastPrinted>
  <dcterms:created xsi:type="dcterms:W3CDTF">2017-10-31T08:26:00Z</dcterms:created>
  <dcterms:modified xsi:type="dcterms:W3CDTF">2017-10-31T10:51:00Z</dcterms:modified>
</cp:coreProperties>
</file>